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32F" w:rsidRDefault="0033132F" w:rsidP="00EB06F3">
      <w:pPr>
        <w:jc w:val="center"/>
        <w:rPr>
          <w:b/>
          <w:sz w:val="28"/>
          <w:szCs w:val="40"/>
        </w:rPr>
      </w:pPr>
    </w:p>
    <w:p w:rsidR="00B0171E" w:rsidRDefault="00B0171E" w:rsidP="00EB06F3">
      <w:pPr>
        <w:jc w:val="center"/>
      </w:pPr>
    </w:p>
    <w:p w:rsidR="00B0171E" w:rsidRDefault="00B0171E" w:rsidP="00EB06F3">
      <w:pPr>
        <w:jc w:val="center"/>
      </w:pPr>
    </w:p>
    <w:p w:rsidR="00B0171E" w:rsidRDefault="00B0171E" w:rsidP="00B0171E">
      <w:pPr>
        <w:ind w:right="-1"/>
        <w:jc w:val="both"/>
        <w:rPr>
          <w:rFonts w:cs="Arial"/>
          <w:b/>
        </w:rPr>
      </w:pPr>
      <w:r>
        <w:rPr>
          <w:rFonts w:cs="Arial"/>
          <w:b/>
        </w:rPr>
        <w:t>Domanda di partecipazione al Bando per l’</w:t>
      </w:r>
      <w:r w:rsidRPr="00223402">
        <w:rPr>
          <w:rFonts w:cs="Arial"/>
          <w:b/>
        </w:rPr>
        <w:t xml:space="preserve">assegnazione </w:t>
      </w:r>
      <w:r>
        <w:rPr>
          <w:rFonts w:cs="Arial"/>
          <w:b/>
        </w:rPr>
        <w:t xml:space="preserve">di Borse di studio a studenti meritevoli della scuola secondaria di secondo grado - Anno scolastico </w:t>
      </w:r>
      <w:r w:rsidR="00780546">
        <w:rPr>
          <w:rFonts w:cs="Arial"/>
          <w:b/>
        </w:rPr>
        <w:t>2025</w:t>
      </w:r>
      <w:r w:rsidR="000E21B3">
        <w:rPr>
          <w:rFonts w:cs="Arial"/>
          <w:b/>
        </w:rPr>
        <w:t>/202</w:t>
      </w:r>
      <w:r w:rsidR="00780546">
        <w:rPr>
          <w:rFonts w:cs="Arial"/>
          <w:b/>
        </w:rPr>
        <w:t>6</w:t>
      </w:r>
    </w:p>
    <w:p w:rsidR="00B0171E" w:rsidRDefault="00B0171E" w:rsidP="00B0171E">
      <w:pPr>
        <w:ind w:right="-1"/>
        <w:rPr>
          <w:rFonts w:cs="Arial"/>
          <w:b/>
        </w:rPr>
      </w:pPr>
    </w:p>
    <w:p w:rsidR="00B0171E" w:rsidRDefault="00B0171E" w:rsidP="00B0171E">
      <w:pPr>
        <w:ind w:right="-1"/>
        <w:rPr>
          <w:rFonts w:cs="Arial"/>
          <w:b/>
        </w:rPr>
      </w:pPr>
    </w:p>
    <w:p w:rsidR="00B0171E" w:rsidRDefault="00B0171E" w:rsidP="00B0171E">
      <w:pPr>
        <w:ind w:right="-1"/>
        <w:rPr>
          <w:rFonts w:cs="Arial"/>
        </w:rPr>
      </w:pPr>
      <w:r>
        <w:rPr>
          <w:rFonts w:cs="Arial"/>
        </w:rPr>
        <w:t xml:space="preserve">                                                                                                           Al Signor Sindaco </w:t>
      </w:r>
    </w:p>
    <w:p w:rsidR="00B0171E" w:rsidRPr="008F245D" w:rsidRDefault="00B0171E" w:rsidP="00B0171E">
      <w:pPr>
        <w:ind w:right="-1"/>
        <w:rPr>
          <w:rFonts w:cs="Arial"/>
          <w:u w:val="single"/>
        </w:rPr>
      </w:pPr>
      <w:r>
        <w:rPr>
          <w:rFonts w:cs="Arial"/>
        </w:rPr>
        <w:t xml:space="preserve">                                                                                                           del </w:t>
      </w:r>
      <w:r w:rsidRPr="008F245D">
        <w:rPr>
          <w:rFonts w:cs="Arial"/>
          <w:u w:val="single"/>
        </w:rPr>
        <w:t xml:space="preserve">Comune di </w:t>
      </w:r>
      <w:r>
        <w:rPr>
          <w:rFonts w:cs="Arial"/>
          <w:u w:val="single"/>
        </w:rPr>
        <w:t>Villachiara</w:t>
      </w:r>
    </w:p>
    <w:p w:rsidR="00B0171E" w:rsidRPr="008F245D" w:rsidRDefault="00B0171E" w:rsidP="00B0171E">
      <w:pPr>
        <w:ind w:right="-1"/>
        <w:rPr>
          <w:rFonts w:cs="Arial"/>
          <w:u w:val="single"/>
        </w:rPr>
      </w:pPr>
    </w:p>
    <w:p w:rsidR="00B0171E" w:rsidRDefault="00B0171E" w:rsidP="00B0171E">
      <w:pPr>
        <w:ind w:right="-1"/>
        <w:jc w:val="both"/>
        <w:rPr>
          <w:rFonts w:cs="Arial"/>
        </w:rPr>
      </w:pPr>
      <w:r>
        <w:rPr>
          <w:rFonts w:cs="Arial"/>
        </w:rPr>
        <w:t>Il/La sottoscritto/a_____________________________________________________________,</w:t>
      </w:r>
    </w:p>
    <w:p w:rsidR="00B0171E" w:rsidRDefault="00B0171E" w:rsidP="00B0171E">
      <w:pPr>
        <w:ind w:right="-1"/>
        <w:jc w:val="both"/>
        <w:rPr>
          <w:rFonts w:cs="Arial"/>
          <w:i/>
          <w:sz w:val="16"/>
          <w:szCs w:val="16"/>
        </w:rPr>
      </w:pPr>
      <w:r>
        <w:rPr>
          <w:rFonts w:cs="Arial"/>
          <w:i/>
          <w:sz w:val="16"/>
          <w:szCs w:val="16"/>
        </w:rPr>
        <w:t xml:space="preserve">(Cognome e nome dell’alunno, se MAGGIORENNE) – </w:t>
      </w:r>
      <w:proofErr w:type="gramStart"/>
      <w:r>
        <w:rPr>
          <w:rFonts w:cs="Arial"/>
          <w:i/>
          <w:sz w:val="16"/>
          <w:szCs w:val="16"/>
        </w:rPr>
        <w:t>( nel</w:t>
      </w:r>
      <w:proofErr w:type="gramEnd"/>
      <w:r>
        <w:rPr>
          <w:rFonts w:cs="Arial"/>
          <w:i/>
          <w:sz w:val="16"/>
          <w:szCs w:val="16"/>
        </w:rPr>
        <w:t xml:space="preserve"> caso di alunni MINORENNI deve essere il genitore o il tutore a compilare la domanda; quindi indicare cognome e nome del GENITORE o TUTORE – di  conseguenza i dati anagrafici sotto richiesti sono riferiti a quest’ultimo)</w:t>
      </w:r>
    </w:p>
    <w:p w:rsidR="00B0171E" w:rsidRDefault="00B0171E" w:rsidP="00B0171E">
      <w:pPr>
        <w:ind w:right="-1"/>
        <w:rPr>
          <w:rFonts w:cs="Arial"/>
          <w:i/>
          <w:sz w:val="16"/>
          <w:szCs w:val="16"/>
        </w:rPr>
      </w:pPr>
    </w:p>
    <w:p w:rsidR="00B0171E" w:rsidRDefault="00B0171E" w:rsidP="00B0171E">
      <w:pPr>
        <w:ind w:right="-1"/>
        <w:rPr>
          <w:rFonts w:cs="Arial"/>
        </w:rPr>
      </w:pPr>
      <w:r>
        <w:rPr>
          <w:rFonts w:cs="Arial"/>
        </w:rPr>
        <w:t>nato/a il______________________________________a___________________________________,</w:t>
      </w:r>
    </w:p>
    <w:p w:rsidR="00B0171E" w:rsidRDefault="00B0171E" w:rsidP="00B0171E">
      <w:pPr>
        <w:ind w:right="-1"/>
        <w:rPr>
          <w:rFonts w:cs="Arial"/>
        </w:rPr>
      </w:pPr>
    </w:p>
    <w:p w:rsidR="00B0171E" w:rsidRDefault="00B0171E" w:rsidP="00B0171E">
      <w:pPr>
        <w:spacing w:line="280" w:lineRule="atLeast"/>
        <w:ind w:right="-1"/>
        <w:rPr>
          <w:rFonts w:cs="Arial"/>
        </w:rPr>
      </w:pPr>
      <w:r>
        <w:rPr>
          <w:rFonts w:cs="Arial"/>
        </w:rPr>
        <w:t xml:space="preserve">residente a Villachiara in </w:t>
      </w:r>
      <w:proofErr w:type="spellStart"/>
      <w:r>
        <w:rPr>
          <w:rFonts w:cs="Arial"/>
        </w:rPr>
        <w:t>Via_____________________________________________n</w:t>
      </w:r>
      <w:proofErr w:type="spellEnd"/>
      <w:r>
        <w:rPr>
          <w:rFonts w:cs="Arial"/>
        </w:rPr>
        <w:t>. _________</w:t>
      </w:r>
    </w:p>
    <w:p w:rsidR="00B0171E" w:rsidRDefault="00B0171E" w:rsidP="00B0171E">
      <w:pPr>
        <w:ind w:right="-1"/>
        <w:rPr>
          <w:rFonts w:cs="Arial"/>
        </w:rPr>
      </w:pPr>
    </w:p>
    <w:p w:rsidR="00B0171E" w:rsidRDefault="00B0171E" w:rsidP="00B0171E">
      <w:pPr>
        <w:ind w:right="-1"/>
        <w:rPr>
          <w:rFonts w:cs="Arial"/>
        </w:rPr>
      </w:pPr>
      <w:proofErr w:type="gramStart"/>
      <w:r>
        <w:rPr>
          <w:rFonts w:cs="Arial"/>
        </w:rPr>
        <w:t>Tel:  _</w:t>
      </w:r>
      <w:proofErr w:type="gramEnd"/>
      <w:r>
        <w:rPr>
          <w:rFonts w:cs="Arial"/>
        </w:rPr>
        <w:t>__________________   Cell. ______________________</w:t>
      </w:r>
    </w:p>
    <w:p w:rsidR="00B0171E" w:rsidRDefault="00B0171E" w:rsidP="00B0171E">
      <w:pPr>
        <w:ind w:right="-1"/>
        <w:rPr>
          <w:rFonts w:cs="Arial"/>
        </w:rPr>
      </w:pPr>
    </w:p>
    <w:p w:rsidR="00B0171E" w:rsidRDefault="00B0171E" w:rsidP="00B0171E">
      <w:pPr>
        <w:ind w:right="-1"/>
        <w:rPr>
          <w:rFonts w:cs="Arial"/>
        </w:rPr>
      </w:pPr>
      <w:r>
        <w:rPr>
          <w:rFonts w:cs="Arial"/>
          <w:szCs w:val="32"/>
        </w:rPr>
        <w:fldChar w:fldCharType="begin">
          <w:ffData>
            <w:name w:val="Controllo3"/>
            <w:enabled/>
            <w:calcOnExit w:val="0"/>
            <w:checkBox>
              <w:sizeAuto/>
              <w:default w:val="0"/>
            </w:checkBox>
          </w:ffData>
        </w:fldChar>
      </w:r>
      <w:bookmarkStart w:id="0" w:name="Controllo3"/>
      <w:r>
        <w:rPr>
          <w:rFonts w:cs="Arial"/>
          <w:szCs w:val="32"/>
        </w:rPr>
        <w:instrText xml:space="preserve"> FORMCHECKBOX </w:instrText>
      </w:r>
      <w:r w:rsidR="00780546">
        <w:rPr>
          <w:rFonts w:cs="Arial"/>
          <w:szCs w:val="32"/>
        </w:rPr>
      </w:r>
      <w:r w:rsidR="00780546">
        <w:rPr>
          <w:rFonts w:cs="Arial"/>
          <w:szCs w:val="32"/>
        </w:rPr>
        <w:fldChar w:fldCharType="separate"/>
      </w:r>
      <w:r>
        <w:rPr>
          <w:rFonts w:cs="Arial"/>
          <w:szCs w:val="32"/>
        </w:rPr>
        <w:fldChar w:fldCharType="end"/>
      </w:r>
      <w:bookmarkEnd w:id="0"/>
      <w:r>
        <w:rPr>
          <w:rFonts w:cs="Arial"/>
          <w:szCs w:val="32"/>
        </w:rPr>
        <w:t xml:space="preserve"> </w:t>
      </w:r>
      <w:r>
        <w:rPr>
          <w:rFonts w:cs="Arial"/>
        </w:rPr>
        <w:t>In nome e per conto del figlio/a</w:t>
      </w:r>
    </w:p>
    <w:p w:rsidR="00B0171E" w:rsidRDefault="00B0171E" w:rsidP="00B0171E">
      <w:pPr>
        <w:ind w:right="-1"/>
        <w:rPr>
          <w:rFonts w:cs="Arial"/>
        </w:rPr>
      </w:pPr>
      <w:r>
        <w:rPr>
          <w:rFonts w:cs="Arial"/>
        </w:rPr>
        <w:t xml:space="preserve">nato/a </w:t>
      </w:r>
      <w:proofErr w:type="spellStart"/>
      <w:r>
        <w:rPr>
          <w:rFonts w:cs="Arial"/>
        </w:rPr>
        <w:t>a</w:t>
      </w:r>
      <w:proofErr w:type="spellEnd"/>
      <w:r>
        <w:rPr>
          <w:rFonts w:cs="Arial"/>
        </w:rPr>
        <w:t>_________________________________________ il __________________________</w:t>
      </w:r>
    </w:p>
    <w:p w:rsidR="00B0171E" w:rsidRDefault="00B0171E" w:rsidP="00B0171E">
      <w:pPr>
        <w:ind w:right="-1"/>
        <w:rPr>
          <w:rFonts w:cs="Arial"/>
        </w:rPr>
      </w:pPr>
    </w:p>
    <w:p w:rsidR="00B0171E" w:rsidRDefault="00B0171E" w:rsidP="00B0171E">
      <w:pPr>
        <w:spacing w:line="280" w:lineRule="atLeast"/>
        <w:ind w:right="-1"/>
        <w:rPr>
          <w:rFonts w:cs="Arial"/>
        </w:rPr>
      </w:pPr>
      <w:r>
        <w:rPr>
          <w:rFonts w:cs="Arial"/>
        </w:rPr>
        <w:t xml:space="preserve">residente a Villachiara in </w:t>
      </w:r>
      <w:proofErr w:type="spellStart"/>
      <w:r>
        <w:rPr>
          <w:rFonts w:cs="Arial"/>
        </w:rPr>
        <w:t>Via_____________________________________________n</w:t>
      </w:r>
      <w:proofErr w:type="spellEnd"/>
      <w:r>
        <w:rPr>
          <w:rFonts w:cs="Arial"/>
        </w:rPr>
        <w:t>. _________</w:t>
      </w:r>
    </w:p>
    <w:p w:rsidR="00B0171E" w:rsidRDefault="00B0171E" w:rsidP="00B0171E">
      <w:pPr>
        <w:ind w:right="-1"/>
        <w:rPr>
          <w:rFonts w:cs="Arial"/>
        </w:rPr>
      </w:pPr>
    </w:p>
    <w:p w:rsidR="00B0171E" w:rsidRDefault="00B0171E" w:rsidP="00B0171E">
      <w:pPr>
        <w:ind w:right="-1"/>
        <w:jc w:val="center"/>
        <w:rPr>
          <w:rFonts w:cs="Arial"/>
          <w:b/>
        </w:rPr>
      </w:pPr>
      <w:r>
        <w:rPr>
          <w:rFonts w:cs="Arial"/>
          <w:b/>
        </w:rPr>
        <w:t>CHIEDE</w:t>
      </w:r>
    </w:p>
    <w:p w:rsidR="00B0171E" w:rsidRPr="00F81ACC" w:rsidRDefault="00B0171E" w:rsidP="00B0171E">
      <w:pPr>
        <w:ind w:right="-1"/>
        <w:jc w:val="both"/>
        <w:rPr>
          <w:rFonts w:cs="Arial"/>
        </w:rPr>
      </w:pPr>
      <w:r>
        <w:rPr>
          <w:rFonts w:cs="Arial"/>
        </w:rPr>
        <w:t xml:space="preserve">di partecipare al Bando di concorso, per l’assegnazione delle borse di studio </w:t>
      </w:r>
      <w:r w:rsidRPr="00F81ACC">
        <w:rPr>
          <w:rFonts w:cs="Arial"/>
        </w:rPr>
        <w:t>a studenti meritevoli della scuola secondaria di secondo grado</w:t>
      </w:r>
      <w:r>
        <w:rPr>
          <w:rFonts w:cs="Arial"/>
        </w:rPr>
        <w:t xml:space="preserve"> per </w:t>
      </w:r>
      <w:proofErr w:type="spellStart"/>
      <w:r>
        <w:rPr>
          <w:rFonts w:cs="Arial"/>
        </w:rPr>
        <w:t>l’a.s.</w:t>
      </w:r>
      <w:proofErr w:type="spellEnd"/>
      <w:r>
        <w:rPr>
          <w:rFonts w:cs="Arial"/>
        </w:rPr>
        <w:t xml:space="preserve"> </w:t>
      </w:r>
      <w:r w:rsidR="00780546">
        <w:rPr>
          <w:rFonts w:cs="Arial"/>
        </w:rPr>
        <w:t>2025</w:t>
      </w:r>
      <w:r w:rsidR="000E21B3">
        <w:rPr>
          <w:rFonts w:cs="Arial"/>
        </w:rPr>
        <w:t>/202</w:t>
      </w:r>
      <w:r w:rsidR="00780546">
        <w:rPr>
          <w:rFonts w:cs="Arial"/>
        </w:rPr>
        <w:t>6</w:t>
      </w:r>
      <w:r w:rsidR="000E21B3">
        <w:rPr>
          <w:rFonts w:cs="Arial"/>
        </w:rPr>
        <w:t>.</w:t>
      </w:r>
    </w:p>
    <w:p w:rsidR="00B0171E" w:rsidRDefault="00B0171E" w:rsidP="00B0171E">
      <w:pPr>
        <w:ind w:right="-1"/>
        <w:jc w:val="both"/>
        <w:rPr>
          <w:rFonts w:cs="Arial"/>
        </w:rPr>
      </w:pPr>
      <w:r>
        <w:rPr>
          <w:rFonts w:cs="Arial"/>
        </w:rPr>
        <w:t xml:space="preserve">A tal fine, ai sensi degli articoli 46 e 47 del decreto del Presidente della Repubblica 28 dicembre 2000 n. 445, recante il testo unico </w:t>
      </w:r>
      <w:proofErr w:type="gramStart"/>
      <w:r>
        <w:rPr>
          <w:rFonts w:cs="Arial"/>
        </w:rPr>
        <w:t>delle disposizione</w:t>
      </w:r>
      <w:proofErr w:type="gramEnd"/>
      <w:r>
        <w:rPr>
          <w:rFonts w:cs="Arial"/>
        </w:rPr>
        <w:t xml:space="preserve"> legislative e regolamentari in materia di documentazione amministrativa e consapevole delle responsabilità penali assunte ai sensi dell’art. 76 del decreto del Presidente della Repubblica 28 dicembre 2000 n. 445 per falsità in atti e dichiarazioni mendaci,</w:t>
      </w:r>
    </w:p>
    <w:p w:rsidR="00B0171E" w:rsidRDefault="00B0171E" w:rsidP="00B0171E">
      <w:pPr>
        <w:ind w:right="-1"/>
        <w:jc w:val="center"/>
        <w:rPr>
          <w:rFonts w:cs="Arial"/>
          <w:b/>
        </w:rPr>
      </w:pPr>
      <w:r>
        <w:rPr>
          <w:rFonts w:cs="Arial"/>
          <w:b/>
        </w:rPr>
        <w:t>DICHIARA</w:t>
      </w:r>
    </w:p>
    <w:p w:rsidR="00B0171E" w:rsidRPr="0011276B" w:rsidRDefault="00B0171E" w:rsidP="00B0171E">
      <w:r w:rsidRPr="0011276B">
        <w:t>(indicare con una “x” le voci corrispondenti)</w:t>
      </w:r>
    </w:p>
    <w:p w:rsidR="00B0171E" w:rsidRDefault="00B0171E" w:rsidP="00B0171E">
      <w:pPr>
        <w:ind w:right="-1"/>
        <w:rPr>
          <w:rFonts w:cs="Arial"/>
          <w:b/>
        </w:rPr>
      </w:pPr>
    </w:p>
    <w:p w:rsidR="00B0171E" w:rsidRDefault="00B0171E" w:rsidP="00B0171E">
      <w:pPr>
        <w:tabs>
          <w:tab w:val="left" w:pos="9214"/>
        </w:tabs>
        <w:spacing w:line="300" w:lineRule="atLeast"/>
        <w:ind w:right="-1"/>
        <w:jc w:val="both"/>
        <w:rPr>
          <w:rFonts w:cs="Arial"/>
        </w:rPr>
      </w:pPr>
      <w:r>
        <w:rPr>
          <w:rFonts w:cs="Arial"/>
        </w:rPr>
        <w:fldChar w:fldCharType="begin">
          <w:ffData>
            <w:name w:val="Controllo2"/>
            <w:enabled/>
            <w:calcOnExit w:val="0"/>
            <w:checkBox>
              <w:sizeAuto/>
              <w:default w:val="0"/>
            </w:checkBox>
          </w:ffData>
        </w:fldChar>
      </w:r>
      <w:bookmarkStart w:id="1" w:name="Controllo2"/>
      <w:r>
        <w:rPr>
          <w:rFonts w:cs="Arial"/>
        </w:rPr>
        <w:instrText xml:space="preserve"> FORMCHECKBOX </w:instrText>
      </w:r>
      <w:r w:rsidR="00780546">
        <w:rPr>
          <w:rFonts w:cs="Arial"/>
        </w:rPr>
      </w:r>
      <w:r w:rsidR="00780546">
        <w:rPr>
          <w:rFonts w:cs="Arial"/>
        </w:rPr>
        <w:fldChar w:fldCharType="separate"/>
      </w:r>
      <w:r>
        <w:rPr>
          <w:rFonts w:cs="Arial"/>
        </w:rPr>
        <w:fldChar w:fldCharType="end"/>
      </w:r>
      <w:bookmarkEnd w:id="1"/>
      <w:r>
        <w:rPr>
          <w:rFonts w:cs="Arial"/>
        </w:rPr>
        <w:t xml:space="preserve"> Di aver frequentato, non da ripetente, nell’anno scolastico di riferimento la classe_____________ della scuola _____________________________________________ corso di studi ________________________</w:t>
      </w:r>
    </w:p>
    <w:p w:rsidR="00B0171E" w:rsidRDefault="00B0171E" w:rsidP="00B0171E">
      <w:pPr>
        <w:tabs>
          <w:tab w:val="left" w:pos="10206"/>
        </w:tabs>
        <w:spacing w:line="300" w:lineRule="atLeast"/>
        <w:ind w:right="-1"/>
        <w:rPr>
          <w:rFonts w:cs="Arial"/>
        </w:rPr>
      </w:pPr>
      <w:r>
        <w:rPr>
          <w:rFonts w:cs="Arial"/>
        </w:rPr>
        <w:t>Indirizzo: __________________________________ Città __________________________ e</w:t>
      </w:r>
    </w:p>
    <w:p w:rsidR="00B0171E" w:rsidRDefault="00B0171E" w:rsidP="00B0171E">
      <w:pPr>
        <w:ind w:right="-1"/>
        <w:rPr>
          <w:rFonts w:cs="Arial"/>
        </w:rPr>
      </w:pPr>
    </w:p>
    <w:p w:rsidR="00B0171E" w:rsidRDefault="00B0171E" w:rsidP="009C41F6">
      <w:pPr>
        <w:ind w:right="-1"/>
        <w:jc w:val="both"/>
        <w:rPr>
          <w:rFonts w:cs="Arial"/>
        </w:rPr>
      </w:pPr>
      <w:r>
        <w:rPr>
          <w:rFonts w:cs="Arial"/>
        </w:rPr>
        <w:fldChar w:fldCharType="begin">
          <w:ffData>
            <w:name w:val="Controllo4"/>
            <w:enabled/>
            <w:calcOnExit w:val="0"/>
            <w:checkBox>
              <w:sizeAuto/>
              <w:default w:val="0"/>
            </w:checkBox>
          </w:ffData>
        </w:fldChar>
      </w:r>
      <w:bookmarkStart w:id="2" w:name="Controllo4"/>
      <w:r>
        <w:rPr>
          <w:rFonts w:cs="Arial"/>
        </w:rPr>
        <w:instrText xml:space="preserve"> FORMCHECKBOX </w:instrText>
      </w:r>
      <w:r w:rsidR="00780546">
        <w:rPr>
          <w:rFonts w:cs="Arial"/>
        </w:rPr>
      </w:r>
      <w:r w:rsidR="00780546">
        <w:rPr>
          <w:rFonts w:cs="Arial"/>
        </w:rPr>
        <w:fldChar w:fldCharType="separate"/>
      </w:r>
      <w:r>
        <w:rPr>
          <w:rFonts w:cs="Arial"/>
        </w:rPr>
        <w:fldChar w:fldCharType="end"/>
      </w:r>
      <w:bookmarkEnd w:id="2"/>
      <w:r w:rsidR="00AD5C01">
        <w:rPr>
          <w:rFonts w:cs="Arial"/>
        </w:rPr>
        <w:t xml:space="preserve"> di essere stato promosso </w:t>
      </w:r>
      <w:r>
        <w:rPr>
          <w:rFonts w:cs="Arial"/>
        </w:rPr>
        <w:t>alla classe successiva delle Scuola</w:t>
      </w:r>
      <w:r w:rsidR="009C41F6">
        <w:rPr>
          <w:rFonts w:cs="Arial"/>
        </w:rPr>
        <w:t xml:space="preserve"> Secondaria di 2^ grado </w:t>
      </w:r>
      <w:r>
        <w:rPr>
          <w:rFonts w:cs="Arial"/>
        </w:rPr>
        <w:t xml:space="preserve">riportando votazione media finale non inferiore </w:t>
      </w:r>
      <w:r w:rsidRPr="008F23E3">
        <w:rPr>
          <w:rFonts w:cs="Arial"/>
          <w:b/>
        </w:rPr>
        <w:t>7/10</w:t>
      </w:r>
      <w:r>
        <w:rPr>
          <w:rFonts w:cs="Arial"/>
        </w:rPr>
        <w:t xml:space="preserve"> (esclusi i</w:t>
      </w:r>
      <w:r w:rsidR="009C41F6">
        <w:rPr>
          <w:rFonts w:cs="Arial"/>
        </w:rPr>
        <w:t xml:space="preserve"> voti di religione e condotta), e allego </w:t>
      </w:r>
      <w:r w:rsidR="009C41F6" w:rsidRPr="009C41F6">
        <w:rPr>
          <w:rFonts w:cs="Arial"/>
        </w:rPr>
        <w:t xml:space="preserve">pagella o altro documento da cui risultino, per l’anno scolastico </w:t>
      </w:r>
      <w:r w:rsidR="00780546">
        <w:rPr>
          <w:rFonts w:cs="Arial"/>
        </w:rPr>
        <w:t>2025</w:t>
      </w:r>
      <w:r w:rsidR="009C41F6">
        <w:rPr>
          <w:rFonts w:cs="Arial"/>
        </w:rPr>
        <w:t>/202</w:t>
      </w:r>
      <w:r w:rsidR="00780546">
        <w:rPr>
          <w:rFonts w:cs="Arial"/>
        </w:rPr>
        <w:t>6</w:t>
      </w:r>
      <w:r w:rsidR="009C41F6">
        <w:rPr>
          <w:rFonts w:cs="Arial"/>
        </w:rPr>
        <w:t xml:space="preserve">, la promozione ed i </w:t>
      </w:r>
      <w:r w:rsidR="009C41F6" w:rsidRPr="009C41F6">
        <w:rPr>
          <w:rFonts w:cs="Arial"/>
        </w:rPr>
        <w:t>relativi voti;</w:t>
      </w:r>
      <w:r w:rsidR="009C41F6">
        <w:rPr>
          <w:rFonts w:cs="Arial"/>
        </w:rPr>
        <w:t xml:space="preserve"> </w:t>
      </w:r>
    </w:p>
    <w:p w:rsidR="00B0171E" w:rsidRDefault="00B0171E" w:rsidP="00B0171E">
      <w:pPr>
        <w:ind w:right="-1"/>
        <w:jc w:val="both"/>
        <w:rPr>
          <w:rFonts w:cs="Arial"/>
        </w:rPr>
      </w:pPr>
    </w:p>
    <w:p w:rsidR="00B0171E" w:rsidRDefault="00B0171E" w:rsidP="00B0171E">
      <w:pPr>
        <w:ind w:right="-1"/>
        <w:jc w:val="both"/>
        <w:rPr>
          <w:rFonts w:cs="Arial"/>
        </w:rPr>
      </w:pPr>
      <w:r>
        <w:rPr>
          <w:rFonts w:cs="Arial"/>
        </w:rPr>
        <w:fldChar w:fldCharType="begin">
          <w:ffData>
            <w:name w:val="Controllo5"/>
            <w:enabled/>
            <w:calcOnExit w:val="0"/>
            <w:checkBox>
              <w:sizeAuto/>
              <w:default w:val="0"/>
            </w:checkBox>
          </w:ffData>
        </w:fldChar>
      </w:r>
      <w:bookmarkStart w:id="3" w:name="Controllo5"/>
      <w:r>
        <w:rPr>
          <w:rFonts w:cs="Arial"/>
        </w:rPr>
        <w:instrText xml:space="preserve"> FORMCHECKBOX </w:instrText>
      </w:r>
      <w:r w:rsidR="00780546">
        <w:rPr>
          <w:rFonts w:cs="Arial"/>
        </w:rPr>
      </w:r>
      <w:r w:rsidR="00780546">
        <w:rPr>
          <w:rFonts w:cs="Arial"/>
        </w:rPr>
        <w:fldChar w:fldCharType="separate"/>
      </w:r>
      <w:r>
        <w:rPr>
          <w:rFonts w:cs="Arial"/>
        </w:rPr>
        <w:fldChar w:fldCharType="end"/>
      </w:r>
      <w:bookmarkEnd w:id="3"/>
      <w:r>
        <w:rPr>
          <w:rFonts w:cs="Arial"/>
        </w:rPr>
        <w:t xml:space="preserve"> di aver conseguito il diploma di maturità con votazione finale di almeno </w:t>
      </w:r>
      <w:r>
        <w:rPr>
          <w:rFonts w:cs="Arial"/>
          <w:b/>
        </w:rPr>
        <w:t>70</w:t>
      </w:r>
      <w:r w:rsidRPr="0081477F">
        <w:rPr>
          <w:rFonts w:cs="Arial"/>
          <w:b/>
        </w:rPr>
        <w:t>/</w:t>
      </w:r>
      <w:proofErr w:type="gramStart"/>
      <w:r w:rsidRPr="0081477F">
        <w:rPr>
          <w:rFonts w:cs="Arial"/>
          <w:b/>
        </w:rPr>
        <w:t>100</w:t>
      </w:r>
      <w:r>
        <w:rPr>
          <w:rFonts w:cs="Arial"/>
        </w:rPr>
        <w:t xml:space="preserve">  e</w:t>
      </w:r>
      <w:proofErr w:type="gramEnd"/>
      <w:r>
        <w:rPr>
          <w:rFonts w:cs="Arial"/>
        </w:rPr>
        <w:t xml:space="preserve"> </w:t>
      </w:r>
      <w:r w:rsidR="009C41F6">
        <w:rPr>
          <w:rFonts w:cs="Arial"/>
        </w:rPr>
        <w:t xml:space="preserve">allego il documento da cui risulta, </w:t>
      </w:r>
      <w:r w:rsidR="009C41F6" w:rsidRPr="009C41F6">
        <w:rPr>
          <w:rFonts w:cs="Arial"/>
        </w:rPr>
        <w:t xml:space="preserve">per l’anno scolastico </w:t>
      </w:r>
      <w:r w:rsidR="00780546">
        <w:rPr>
          <w:rFonts w:cs="Arial"/>
        </w:rPr>
        <w:t>2025</w:t>
      </w:r>
      <w:r w:rsidR="009C41F6">
        <w:rPr>
          <w:rFonts w:cs="Arial"/>
        </w:rPr>
        <w:t>/202</w:t>
      </w:r>
      <w:r w:rsidR="00780546">
        <w:rPr>
          <w:rFonts w:cs="Arial"/>
        </w:rPr>
        <w:t>6</w:t>
      </w:r>
      <w:r w:rsidR="009C41F6">
        <w:rPr>
          <w:rFonts w:cs="Arial"/>
        </w:rPr>
        <w:t>, la votazione finale conseguita;</w:t>
      </w:r>
    </w:p>
    <w:p w:rsidR="00B0171E" w:rsidRDefault="00B0171E" w:rsidP="00B0171E">
      <w:pPr>
        <w:ind w:right="-1"/>
        <w:jc w:val="both"/>
        <w:rPr>
          <w:rFonts w:cs="Arial"/>
        </w:rPr>
      </w:pPr>
    </w:p>
    <w:p w:rsidR="00B0171E" w:rsidRDefault="00B0171E" w:rsidP="00B0171E">
      <w:pPr>
        <w:ind w:right="-1"/>
        <w:jc w:val="both"/>
        <w:rPr>
          <w:rFonts w:cs="Arial"/>
        </w:rPr>
      </w:pPr>
      <w:r>
        <w:rPr>
          <w:rFonts w:cs="Arial"/>
        </w:rPr>
        <w:fldChar w:fldCharType="begin">
          <w:ffData>
            <w:name w:val="Controllo5"/>
            <w:enabled/>
            <w:calcOnExit w:val="0"/>
            <w:checkBox>
              <w:sizeAuto/>
              <w:default w:val="0"/>
            </w:checkBox>
          </w:ffData>
        </w:fldChar>
      </w:r>
      <w:r>
        <w:rPr>
          <w:rFonts w:cs="Arial"/>
        </w:rPr>
        <w:instrText xml:space="preserve"> FORMCHECKBOX </w:instrText>
      </w:r>
      <w:r w:rsidR="00780546">
        <w:rPr>
          <w:rFonts w:cs="Arial"/>
        </w:rPr>
      </w:r>
      <w:r w:rsidR="00780546">
        <w:rPr>
          <w:rFonts w:cs="Arial"/>
        </w:rPr>
        <w:fldChar w:fldCharType="separate"/>
      </w:r>
      <w:r>
        <w:rPr>
          <w:rFonts w:cs="Arial"/>
        </w:rPr>
        <w:fldChar w:fldCharType="end"/>
      </w:r>
      <w:r>
        <w:rPr>
          <w:rFonts w:cs="Arial"/>
        </w:rPr>
        <w:t xml:space="preserve"> di aver conseguito la qualifica triennale di operatore professionale nel sistema di istruzione e formazione professionale (</w:t>
      </w:r>
      <w:proofErr w:type="spellStart"/>
      <w:r>
        <w:rPr>
          <w:rFonts w:cs="Arial"/>
        </w:rPr>
        <w:t>IeFP</w:t>
      </w:r>
      <w:proofErr w:type="spellEnd"/>
      <w:r>
        <w:rPr>
          <w:rFonts w:cs="Arial"/>
        </w:rPr>
        <w:t xml:space="preserve">) con votazione finale di almeno </w:t>
      </w:r>
      <w:r>
        <w:rPr>
          <w:rFonts w:cs="Arial"/>
          <w:b/>
        </w:rPr>
        <w:t>70</w:t>
      </w:r>
      <w:r w:rsidRPr="0081477F">
        <w:rPr>
          <w:rFonts w:cs="Arial"/>
          <w:b/>
        </w:rPr>
        <w:t>/</w:t>
      </w:r>
      <w:proofErr w:type="gramStart"/>
      <w:r w:rsidRPr="0081477F">
        <w:rPr>
          <w:rFonts w:cs="Arial"/>
          <w:b/>
        </w:rPr>
        <w:t>100</w:t>
      </w:r>
      <w:r>
        <w:rPr>
          <w:rFonts w:cs="Arial"/>
        </w:rPr>
        <w:t xml:space="preserve">  </w:t>
      </w:r>
      <w:r w:rsidR="009C41F6">
        <w:rPr>
          <w:rFonts w:cs="Arial"/>
        </w:rPr>
        <w:t>e</w:t>
      </w:r>
      <w:proofErr w:type="gramEnd"/>
      <w:r w:rsidR="009C41F6">
        <w:rPr>
          <w:rFonts w:cs="Arial"/>
        </w:rPr>
        <w:t xml:space="preserve"> allego il documento da cui risulta, </w:t>
      </w:r>
      <w:r w:rsidR="009C41F6" w:rsidRPr="009C41F6">
        <w:rPr>
          <w:rFonts w:cs="Arial"/>
        </w:rPr>
        <w:t xml:space="preserve">per l’anno scolastico </w:t>
      </w:r>
      <w:r w:rsidR="00780546">
        <w:rPr>
          <w:rFonts w:cs="Arial"/>
        </w:rPr>
        <w:t>2025</w:t>
      </w:r>
      <w:r w:rsidR="009C41F6">
        <w:rPr>
          <w:rFonts w:cs="Arial"/>
        </w:rPr>
        <w:t>/202</w:t>
      </w:r>
      <w:r w:rsidR="00780546">
        <w:rPr>
          <w:rFonts w:cs="Arial"/>
        </w:rPr>
        <w:t>6</w:t>
      </w:r>
      <w:r w:rsidR="009C41F6">
        <w:rPr>
          <w:rFonts w:cs="Arial"/>
        </w:rPr>
        <w:t>, la votazione finale conseguita;</w:t>
      </w:r>
    </w:p>
    <w:p w:rsidR="00B0171E" w:rsidRDefault="00B0171E" w:rsidP="00B0171E">
      <w:pPr>
        <w:ind w:right="-1"/>
        <w:jc w:val="both"/>
        <w:rPr>
          <w:rFonts w:cs="Arial"/>
        </w:rPr>
      </w:pPr>
    </w:p>
    <w:p w:rsidR="00B852A8" w:rsidRDefault="00B852A8" w:rsidP="00B0171E">
      <w:pPr>
        <w:ind w:right="-1"/>
        <w:jc w:val="both"/>
        <w:rPr>
          <w:rFonts w:cs="Arial"/>
        </w:rPr>
      </w:pPr>
    </w:p>
    <w:p w:rsidR="00B852A8" w:rsidRDefault="00B852A8" w:rsidP="00B0171E">
      <w:pPr>
        <w:ind w:right="-1"/>
        <w:jc w:val="both"/>
        <w:rPr>
          <w:rFonts w:cs="Arial"/>
        </w:rPr>
      </w:pPr>
    </w:p>
    <w:p w:rsidR="00B852A8" w:rsidRDefault="00B852A8" w:rsidP="00B0171E">
      <w:pPr>
        <w:ind w:right="-1"/>
        <w:jc w:val="both"/>
        <w:rPr>
          <w:rFonts w:cs="Arial"/>
        </w:rPr>
      </w:pPr>
    </w:p>
    <w:p w:rsidR="00B852A8" w:rsidRDefault="00B852A8" w:rsidP="00B0171E">
      <w:pPr>
        <w:ind w:right="-1"/>
        <w:jc w:val="both"/>
        <w:rPr>
          <w:rFonts w:cs="Arial"/>
        </w:rPr>
      </w:pPr>
    </w:p>
    <w:p w:rsidR="00B0171E" w:rsidRDefault="00B0171E" w:rsidP="00B0171E">
      <w:pPr>
        <w:ind w:right="-1"/>
        <w:jc w:val="both"/>
        <w:rPr>
          <w:rFonts w:cs="Arial"/>
        </w:rPr>
      </w:pPr>
      <w:r>
        <w:rPr>
          <w:rFonts w:cs="Arial"/>
        </w:rPr>
        <w:fldChar w:fldCharType="begin">
          <w:ffData>
            <w:name w:val="Controllo5"/>
            <w:enabled/>
            <w:calcOnExit w:val="0"/>
            <w:checkBox>
              <w:sizeAuto/>
              <w:default w:val="0"/>
            </w:checkBox>
          </w:ffData>
        </w:fldChar>
      </w:r>
      <w:r>
        <w:rPr>
          <w:rFonts w:cs="Arial"/>
        </w:rPr>
        <w:instrText xml:space="preserve"> FORMCHECKBOX </w:instrText>
      </w:r>
      <w:r w:rsidR="00780546">
        <w:rPr>
          <w:rFonts w:cs="Arial"/>
        </w:rPr>
      </w:r>
      <w:r w:rsidR="00780546">
        <w:rPr>
          <w:rFonts w:cs="Arial"/>
        </w:rPr>
        <w:fldChar w:fldCharType="separate"/>
      </w:r>
      <w:r>
        <w:rPr>
          <w:rFonts w:cs="Arial"/>
        </w:rPr>
        <w:fldChar w:fldCharType="end"/>
      </w:r>
      <w:r>
        <w:rPr>
          <w:rFonts w:cs="Arial"/>
        </w:rPr>
        <w:t xml:space="preserve"> di aver conseguito la qualifica quadriennale professionale di tecnico nel sistema di istruzione e formazione professionale (</w:t>
      </w:r>
      <w:proofErr w:type="spellStart"/>
      <w:r>
        <w:rPr>
          <w:rFonts w:cs="Arial"/>
        </w:rPr>
        <w:t>IeFP</w:t>
      </w:r>
      <w:proofErr w:type="spellEnd"/>
      <w:r>
        <w:rPr>
          <w:rFonts w:cs="Arial"/>
        </w:rPr>
        <w:t xml:space="preserve">) con votazione finale di almeno </w:t>
      </w:r>
      <w:r>
        <w:rPr>
          <w:rFonts w:cs="Arial"/>
          <w:b/>
        </w:rPr>
        <w:t>70</w:t>
      </w:r>
      <w:r w:rsidRPr="0081477F">
        <w:rPr>
          <w:rFonts w:cs="Arial"/>
          <w:b/>
        </w:rPr>
        <w:t>/100</w:t>
      </w:r>
      <w:r>
        <w:rPr>
          <w:rFonts w:cs="Arial"/>
        </w:rPr>
        <w:t xml:space="preserve">  </w:t>
      </w:r>
      <w:r w:rsidR="009C41F6">
        <w:rPr>
          <w:rFonts w:cs="Arial"/>
        </w:rPr>
        <w:t xml:space="preserve">e allego il documento da cui risulta, </w:t>
      </w:r>
      <w:r w:rsidR="009C41F6" w:rsidRPr="009C41F6">
        <w:rPr>
          <w:rFonts w:cs="Arial"/>
        </w:rPr>
        <w:t xml:space="preserve">per l’anno scolastico </w:t>
      </w:r>
      <w:r w:rsidR="00780546">
        <w:rPr>
          <w:rFonts w:cs="Arial"/>
        </w:rPr>
        <w:t>2025</w:t>
      </w:r>
      <w:r w:rsidR="009C41F6">
        <w:rPr>
          <w:rFonts w:cs="Arial"/>
        </w:rPr>
        <w:t>/202</w:t>
      </w:r>
      <w:r w:rsidR="00780546">
        <w:rPr>
          <w:rFonts w:cs="Arial"/>
        </w:rPr>
        <w:t>6</w:t>
      </w:r>
      <w:bookmarkStart w:id="4" w:name="_GoBack"/>
      <w:bookmarkEnd w:id="4"/>
      <w:r w:rsidR="009C41F6">
        <w:rPr>
          <w:rFonts w:cs="Arial"/>
        </w:rPr>
        <w:t>, la votazione finale conseguita;</w:t>
      </w:r>
    </w:p>
    <w:p w:rsidR="00B0171E" w:rsidRDefault="00B0171E" w:rsidP="00B0171E">
      <w:pPr>
        <w:ind w:right="-1"/>
        <w:jc w:val="both"/>
        <w:rPr>
          <w:rFonts w:cs="Arial"/>
        </w:rPr>
      </w:pPr>
    </w:p>
    <w:p w:rsidR="00B0171E" w:rsidRPr="007213B2" w:rsidRDefault="00B0171E" w:rsidP="00B0171E">
      <w:pPr>
        <w:spacing w:after="120"/>
        <w:ind w:right="-1"/>
        <w:rPr>
          <w:rFonts w:cs="Arial"/>
        </w:rPr>
      </w:pPr>
      <w:r>
        <w:rPr>
          <w:rFonts w:cs="Arial"/>
        </w:rPr>
        <w:fldChar w:fldCharType="begin">
          <w:ffData>
            <w:name w:val="Controllo6"/>
            <w:enabled/>
            <w:calcOnExit w:val="0"/>
            <w:checkBox>
              <w:sizeAuto/>
              <w:default w:val="0"/>
            </w:checkBox>
          </w:ffData>
        </w:fldChar>
      </w:r>
      <w:bookmarkStart w:id="5" w:name="Controllo6"/>
      <w:r>
        <w:rPr>
          <w:rFonts w:cs="Arial"/>
        </w:rPr>
        <w:instrText xml:space="preserve"> FORMCHECKBOX </w:instrText>
      </w:r>
      <w:r w:rsidR="00780546">
        <w:rPr>
          <w:rFonts w:cs="Arial"/>
        </w:rPr>
      </w:r>
      <w:r w:rsidR="00780546">
        <w:rPr>
          <w:rFonts w:cs="Arial"/>
        </w:rPr>
        <w:fldChar w:fldCharType="separate"/>
      </w:r>
      <w:r>
        <w:rPr>
          <w:rFonts w:cs="Arial"/>
        </w:rPr>
        <w:fldChar w:fldCharType="end"/>
      </w:r>
      <w:bookmarkEnd w:id="5"/>
      <w:r>
        <w:rPr>
          <w:rFonts w:cs="Arial"/>
        </w:rPr>
        <w:t xml:space="preserve"> </w:t>
      </w:r>
      <w:r w:rsidRPr="007213B2">
        <w:rPr>
          <w:rFonts w:cs="Arial"/>
        </w:rPr>
        <w:t xml:space="preserve">di essere residente nel Comune di </w:t>
      </w:r>
      <w:r>
        <w:rPr>
          <w:rFonts w:cs="Arial"/>
        </w:rPr>
        <w:t>Villachiara da almeno un anno alla data del bando</w:t>
      </w:r>
      <w:r w:rsidRPr="007213B2">
        <w:rPr>
          <w:rFonts w:cs="Arial"/>
        </w:rPr>
        <w:t>;</w:t>
      </w:r>
    </w:p>
    <w:p w:rsidR="00B0171E" w:rsidRDefault="00B0171E" w:rsidP="00B0171E">
      <w:pPr>
        <w:spacing w:after="120"/>
        <w:ind w:right="-1"/>
        <w:rPr>
          <w:rFonts w:cs="Arial"/>
        </w:rPr>
      </w:pPr>
      <w:r>
        <w:rPr>
          <w:rFonts w:cs="Arial"/>
        </w:rPr>
        <w:fldChar w:fldCharType="begin">
          <w:ffData>
            <w:name w:val="Controllo7"/>
            <w:enabled/>
            <w:calcOnExit w:val="0"/>
            <w:checkBox>
              <w:sizeAuto/>
              <w:default w:val="0"/>
            </w:checkBox>
          </w:ffData>
        </w:fldChar>
      </w:r>
      <w:bookmarkStart w:id="6" w:name="Controllo7"/>
      <w:r>
        <w:rPr>
          <w:rFonts w:cs="Arial"/>
        </w:rPr>
        <w:instrText xml:space="preserve"> FORMCHECKBOX </w:instrText>
      </w:r>
      <w:r w:rsidR="00780546">
        <w:rPr>
          <w:rFonts w:cs="Arial"/>
        </w:rPr>
      </w:r>
      <w:r w:rsidR="00780546">
        <w:rPr>
          <w:rFonts w:cs="Arial"/>
        </w:rPr>
        <w:fldChar w:fldCharType="separate"/>
      </w:r>
      <w:r>
        <w:rPr>
          <w:rFonts w:cs="Arial"/>
        </w:rPr>
        <w:fldChar w:fldCharType="end"/>
      </w:r>
      <w:bookmarkEnd w:id="6"/>
      <w:r>
        <w:rPr>
          <w:rFonts w:cs="Arial"/>
        </w:rPr>
        <w:t xml:space="preserve"> </w:t>
      </w:r>
      <w:r w:rsidRPr="007213B2">
        <w:rPr>
          <w:rFonts w:cs="Arial"/>
        </w:rPr>
        <w:t xml:space="preserve">di non aver beneficiato </w:t>
      </w:r>
      <w:r>
        <w:rPr>
          <w:rFonts w:cs="Arial"/>
        </w:rPr>
        <w:t>per più di 2 volte di Borsa di studio assegnata dal Comune di</w:t>
      </w:r>
      <w:r w:rsidR="00165373">
        <w:rPr>
          <w:rFonts w:cs="Arial"/>
        </w:rPr>
        <w:t xml:space="preserve"> </w:t>
      </w:r>
      <w:r>
        <w:rPr>
          <w:rFonts w:cs="Arial"/>
        </w:rPr>
        <w:t>Villachiara;</w:t>
      </w:r>
    </w:p>
    <w:p w:rsidR="00B0171E" w:rsidRPr="007213B2" w:rsidRDefault="00B0171E" w:rsidP="00B0171E">
      <w:pPr>
        <w:spacing w:after="120"/>
        <w:ind w:right="-1"/>
        <w:jc w:val="both"/>
        <w:rPr>
          <w:rFonts w:cs="Arial"/>
        </w:rPr>
      </w:pPr>
      <w:r>
        <w:rPr>
          <w:rFonts w:cs="Arial"/>
        </w:rPr>
        <w:fldChar w:fldCharType="begin">
          <w:ffData>
            <w:name w:val="Controllo8"/>
            <w:enabled/>
            <w:calcOnExit w:val="0"/>
            <w:checkBox>
              <w:sizeAuto/>
              <w:default w:val="0"/>
            </w:checkBox>
          </w:ffData>
        </w:fldChar>
      </w:r>
      <w:bookmarkStart w:id="7" w:name="Controllo8"/>
      <w:r>
        <w:rPr>
          <w:rFonts w:cs="Arial"/>
        </w:rPr>
        <w:instrText xml:space="preserve"> FORMCHECKBOX </w:instrText>
      </w:r>
      <w:r w:rsidR="00780546">
        <w:rPr>
          <w:rFonts w:cs="Arial"/>
        </w:rPr>
      </w:r>
      <w:r w:rsidR="00780546">
        <w:rPr>
          <w:rFonts w:cs="Arial"/>
        </w:rPr>
        <w:fldChar w:fldCharType="separate"/>
      </w:r>
      <w:r>
        <w:rPr>
          <w:rFonts w:cs="Arial"/>
        </w:rPr>
        <w:fldChar w:fldCharType="end"/>
      </w:r>
      <w:bookmarkEnd w:id="7"/>
      <w:r>
        <w:rPr>
          <w:rFonts w:cs="Arial"/>
        </w:rPr>
        <w:t xml:space="preserve"> </w:t>
      </w:r>
      <w:r w:rsidRPr="007213B2">
        <w:rPr>
          <w:rFonts w:cs="Arial"/>
        </w:rPr>
        <w:t>di</w:t>
      </w:r>
      <w:r>
        <w:rPr>
          <w:rFonts w:cs="Arial"/>
        </w:rPr>
        <w:t xml:space="preserve"> non beneficiare per l’anno scolastico di che trattasi di Borse di studio e/o altro assegno o premio</w:t>
      </w:r>
      <w:r w:rsidRPr="007213B2">
        <w:rPr>
          <w:rFonts w:cs="Arial"/>
        </w:rPr>
        <w:t xml:space="preserve"> </w:t>
      </w:r>
      <w:r>
        <w:rPr>
          <w:rFonts w:cs="Arial"/>
        </w:rPr>
        <w:t>concesso</w:t>
      </w:r>
      <w:r w:rsidRPr="007213B2">
        <w:rPr>
          <w:rFonts w:cs="Arial"/>
        </w:rPr>
        <w:t xml:space="preserve"> da altri Enti </w:t>
      </w:r>
      <w:r>
        <w:rPr>
          <w:rFonts w:cs="Arial"/>
        </w:rPr>
        <w:t>o privati;</w:t>
      </w:r>
    </w:p>
    <w:p w:rsidR="00B0171E" w:rsidRPr="0092552D" w:rsidRDefault="00B0171E" w:rsidP="00B0171E">
      <w:pPr>
        <w:spacing w:after="120"/>
        <w:ind w:right="-1"/>
        <w:jc w:val="both"/>
        <w:rPr>
          <w:rFonts w:cs="Arial"/>
        </w:rPr>
      </w:pPr>
      <w:r>
        <w:rPr>
          <w:rFonts w:cs="Arial"/>
        </w:rPr>
        <w:fldChar w:fldCharType="begin">
          <w:ffData>
            <w:name w:val="Controllo9"/>
            <w:enabled/>
            <w:calcOnExit w:val="0"/>
            <w:checkBox>
              <w:sizeAuto/>
              <w:default w:val="0"/>
            </w:checkBox>
          </w:ffData>
        </w:fldChar>
      </w:r>
      <w:bookmarkStart w:id="8" w:name="Controllo9"/>
      <w:r>
        <w:rPr>
          <w:rFonts w:cs="Arial"/>
        </w:rPr>
        <w:instrText xml:space="preserve"> FORMCHECKBOX </w:instrText>
      </w:r>
      <w:r w:rsidR="00780546">
        <w:rPr>
          <w:rFonts w:cs="Arial"/>
        </w:rPr>
      </w:r>
      <w:r w:rsidR="00780546">
        <w:rPr>
          <w:rFonts w:cs="Arial"/>
        </w:rPr>
        <w:fldChar w:fldCharType="separate"/>
      </w:r>
      <w:r>
        <w:rPr>
          <w:rFonts w:cs="Arial"/>
        </w:rPr>
        <w:fldChar w:fldCharType="end"/>
      </w:r>
      <w:bookmarkEnd w:id="8"/>
      <w:r>
        <w:rPr>
          <w:rFonts w:cs="Arial"/>
        </w:rPr>
        <w:t xml:space="preserve"> </w:t>
      </w:r>
      <w:r w:rsidRPr="0092552D">
        <w:rPr>
          <w:rFonts w:cs="Arial"/>
        </w:rPr>
        <w:t xml:space="preserve">che quanto dichiarato nella presente domanda è vero e accertabile ai sensi dell’art. 43 del citato D.P.R. n. 445 del 2000, ovvero documentabile su richiesta del Comune di </w:t>
      </w:r>
      <w:r>
        <w:rPr>
          <w:rFonts w:cs="Arial"/>
        </w:rPr>
        <w:t>Villachiara</w:t>
      </w:r>
      <w:r w:rsidRPr="0092552D">
        <w:rPr>
          <w:rFonts w:cs="Arial"/>
        </w:rPr>
        <w:t xml:space="preserve">; </w:t>
      </w:r>
    </w:p>
    <w:p w:rsidR="00B0171E" w:rsidRPr="000254B7" w:rsidRDefault="00B0171E" w:rsidP="00B0171E">
      <w:pPr>
        <w:spacing w:after="120"/>
        <w:ind w:right="-1"/>
        <w:jc w:val="both"/>
        <w:rPr>
          <w:rFonts w:cs="Arial"/>
        </w:rPr>
      </w:pPr>
      <w:r>
        <w:rPr>
          <w:rFonts w:cs="Arial"/>
        </w:rPr>
        <w:fldChar w:fldCharType="begin">
          <w:ffData>
            <w:name w:val="Controllo10"/>
            <w:enabled/>
            <w:calcOnExit w:val="0"/>
            <w:checkBox>
              <w:sizeAuto/>
              <w:default w:val="0"/>
            </w:checkBox>
          </w:ffData>
        </w:fldChar>
      </w:r>
      <w:bookmarkStart w:id="9" w:name="Controllo10"/>
      <w:r>
        <w:rPr>
          <w:rFonts w:cs="Arial"/>
        </w:rPr>
        <w:instrText xml:space="preserve"> FORMCHECKBOX </w:instrText>
      </w:r>
      <w:r w:rsidR="00780546">
        <w:rPr>
          <w:rFonts w:cs="Arial"/>
        </w:rPr>
      </w:r>
      <w:r w:rsidR="00780546">
        <w:rPr>
          <w:rFonts w:cs="Arial"/>
        </w:rPr>
        <w:fldChar w:fldCharType="separate"/>
      </w:r>
      <w:r>
        <w:rPr>
          <w:rFonts w:cs="Arial"/>
        </w:rPr>
        <w:fldChar w:fldCharType="end"/>
      </w:r>
      <w:bookmarkEnd w:id="9"/>
      <w:r>
        <w:rPr>
          <w:rFonts w:cs="Arial"/>
        </w:rPr>
        <w:t xml:space="preserve"> </w:t>
      </w:r>
      <w:r w:rsidRPr="000254B7">
        <w:rPr>
          <w:rFonts w:cs="Arial"/>
        </w:rPr>
        <w:t>di essere a conoscenza che sui dati dichiarati potranno essere effettuati controlli ai sensi dell’art. 71</w:t>
      </w:r>
      <w:r>
        <w:rPr>
          <w:rFonts w:cs="Arial"/>
        </w:rPr>
        <w:t xml:space="preserve"> </w:t>
      </w:r>
      <w:r w:rsidRPr="000254B7">
        <w:rPr>
          <w:rFonts w:cs="Arial"/>
        </w:rPr>
        <w:t>del sopra citato DPR, diretti ad accertare la veridicità delle inform</w:t>
      </w:r>
      <w:r>
        <w:rPr>
          <w:rFonts w:cs="Arial"/>
        </w:rPr>
        <w:t>azione fornite e che, qualora da</w:t>
      </w:r>
      <w:r w:rsidRPr="000254B7">
        <w:rPr>
          <w:rFonts w:cs="Arial"/>
        </w:rPr>
        <w:t xml:space="preserve">l controllo emerga la non veridicità del contenuto delle dichiarazioni, ai sensi del DPR 445/2000, </w:t>
      </w:r>
      <w:r>
        <w:rPr>
          <w:rFonts w:cs="Arial"/>
        </w:rPr>
        <w:t>a</w:t>
      </w:r>
      <w:r w:rsidRPr="000254B7">
        <w:rPr>
          <w:rFonts w:cs="Arial"/>
        </w:rPr>
        <w:t xml:space="preserve">rt. 75 comma </w:t>
      </w:r>
      <w:proofErr w:type="gramStart"/>
      <w:r w:rsidRPr="000254B7">
        <w:rPr>
          <w:rFonts w:cs="Arial"/>
        </w:rPr>
        <w:t>1,  il</w:t>
      </w:r>
      <w:proofErr w:type="gramEnd"/>
      <w:r w:rsidRPr="000254B7">
        <w:rPr>
          <w:rFonts w:cs="Arial"/>
        </w:rPr>
        <w:t xml:space="preserve"> sottoscritto decadrà immediatam</w:t>
      </w:r>
      <w:r>
        <w:rPr>
          <w:rFonts w:cs="Arial"/>
        </w:rPr>
        <w:t>ente dal</w:t>
      </w:r>
      <w:r w:rsidRPr="000254B7">
        <w:rPr>
          <w:rFonts w:cs="Arial"/>
        </w:rPr>
        <w:t xml:space="preserve"> benefici</w:t>
      </w:r>
      <w:r>
        <w:rPr>
          <w:rFonts w:cs="Arial"/>
        </w:rPr>
        <w:t>o ottenuto</w:t>
      </w:r>
      <w:r w:rsidRPr="000254B7">
        <w:rPr>
          <w:rFonts w:cs="Arial"/>
        </w:rPr>
        <w:t xml:space="preserve">; </w:t>
      </w:r>
    </w:p>
    <w:p w:rsidR="00B0171E" w:rsidRPr="000254B7" w:rsidRDefault="00B0171E" w:rsidP="00B0171E">
      <w:pPr>
        <w:spacing w:after="120"/>
        <w:ind w:right="-1"/>
        <w:jc w:val="both"/>
        <w:rPr>
          <w:rFonts w:cs="Arial"/>
        </w:rPr>
      </w:pPr>
      <w:r>
        <w:rPr>
          <w:rFonts w:cs="Arial"/>
        </w:rPr>
        <w:fldChar w:fldCharType="begin">
          <w:ffData>
            <w:name w:val="Controllo11"/>
            <w:enabled/>
            <w:calcOnExit w:val="0"/>
            <w:checkBox>
              <w:sizeAuto/>
              <w:default w:val="0"/>
            </w:checkBox>
          </w:ffData>
        </w:fldChar>
      </w:r>
      <w:bookmarkStart w:id="10" w:name="Controllo11"/>
      <w:r>
        <w:rPr>
          <w:rFonts w:cs="Arial"/>
        </w:rPr>
        <w:instrText xml:space="preserve"> FORMCHECKBOX </w:instrText>
      </w:r>
      <w:r w:rsidR="00780546">
        <w:rPr>
          <w:rFonts w:cs="Arial"/>
        </w:rPr>
      </w:r>
      <w:r w:rsidR="00780546">
        <w:rPr>
          <w:rFonts w:cs="Arial"/>
        </w:rPr>
        <w:fldChar w:fldCharType="separate"/>
      </w:r>
      <w:r>
        <w:rPr>
          <w:rFonts w:cs="Arial"/>
        </w:rPr>
        <w:fldChar w:fldCharType="end"/>
      </w:r>
      <w:bookmarkEnd w:id="10"/>
      <w:r>
        <w:rPr>
          <w:rFonts w:cs="Arial"/>
        </w:rPr>
        <w:t xml:space="preserve"> </w:t>
      </w:r>
      <w:r w:rsidRPr="000254B7">
        <w:rPr>
          <w:rFonts w:cs="Arial"/>
        </w:rPr>
        <w:t xml:space="preserve">di aver </w:t>
      </w:r>
      <w:r w:rsidR="000E21B3">
        <w:rPr>
          <w:rFonts w:cs="Arial"/>
        </w:rPr>
        <w:t>preso visione del</w:t>
      </w:r>
      <w:r w:rsidRPr="000254B7">
        <w:rPr>
          <w:rFonts w:cs="Arial"/>
        </w:rPr>
        <w:t xml:space="preserve">l’informativa </w:t>
      </w:r>
      <w:r w:rsidR="000E21B3">
        <w:rPr>
          <w:rFonts w:cs="Arial"/>
        </w:rPr>
        <w:t>redatta ai sensi degli arti</w:t>
      </w:r>
      <w:r w:rsidR="000E21B3" w:rsidRPr="000E21B3">
        <w:rPr>
          <w:rFonts w:cs="Arial"/>
        </w:rPr>
        <w:t xml:space="preserve">coli 13 e 14 del Regolamento 679/2016/UE </w:t>
      </w:r>
      <w:r w:rsidRPr="000254B7">
        <w:rPr>
          <w:rFonts w:cs="Arial"/>
        </w:rPr>
        <w:t>(indicata in calce alla presente).</w:t>
      </w:r>
    </w:p>
    <w:p w:rsidR="00B0171E" w:rsidRPr="000254B7" w:rsidRDefault="00B0171E" w:rsidP="00B0171E">
      <w:pPr>
        <w:ind w:right="-1"/>
        <w:rPr>
          <w:rFonts w:cs="Arial"/>
        </w:rPr>
      </w:pPr>
    </w:p>
    <w:p w:rsidR="00B0171E" w:rsidRDefault="00B0171E" w:rsidP="00B0171E">
      <w:pPr>
        <w:ind w:right="-1"/>
        <w:rPr>
          <w:rFonts w:cs="Arial"/>
        </w:rPr>
      </w:pPr>
      <w:r>
        <w:rPr>
          <w:rFonts w:cs="Arial"/>
        </w:rPr>
        <w:t>Villachiara</w:t>
      </w:r>
      <w:r w:rsidRPr="000254B7">
        <w:rPr>
          <w:rFonts w:cs="Arial"/>
        </w:rPr>
        <w:t>, data</w:t>
      </w:r>
      <w:r>
        <w:rPr>
          <w:rFonts w:cs="Arial"/>
        </w:rPr>
        <w:t>_______________</w:t>
      </w:r>
    </w:p>
    <w:p w:rsidR="00B0171E" w:rsidRDefault="00B0171E" w:rsidP="00B0171E">
      <w:pPr>
        <w:ind w:right="-1"/>
        <w:rPr>
          <w:rFonts w:cs="Arial"/>
        </w:rPr>
      </w:pPr>
    </w:p>
    <w:p w:rsidR="00B0171E" w:rsidRDefault="00B0171E" w:rsidP="00B0171E">
      <w:pPr>
        <w:ind w:right="-1"/>
        <w:rPr>
          <w:rFonts w:cs="Arial"/>
        </w:rPr>
      </w:pPr>
    </w:p>
    <w:p w:rsidR="00B0171E" w:rsidRDefault="00B0171E" w:rsidP="00B0171E">
      <w:pPr>
        <w:ind w:right="-1"/>
        <w:rPr>
          <w:rFonts w:cs="Arial"/>
        </w:rPr>
      </w:pPr>
      <w:r w:rsidRPr="000254B7">
        <w:rPr>
          <w:rFonts w:cs="Arial"/>
        </w:rPr>
        <w:t>Il richiedente______</w:t>
      </w:r>
      <w:r>
        <w:rPr>
          <w:rFonts w:cs="Arial"/>
        </w:rPr>
        <w:t>__________________________________________</w:t>
      </w:r>
    </w:p>
    <w:p w:rsidR="00B0171E" w:rsidRDefault="00B0171E" w:rsidP="00B0171E">
      <w:pPr>
        <w:ind w:right="-1"/>
        <w:rPr>
          <w:rFonts w:cs="Arial"/>
        </w:rPr>
      </w:pPr>
      <w:r>
        <w:rPr>
          <w:rFonts w:cs="Arial"/>
        </w:rPr>
        <w:t xml:space="preserve">                                    (firma del genitore se il figlio è minorenne)</w:t>
      </w:r>
    </w:p>
    <w:p w:rsidR="00B0171E" w:rsidRDefault="00B0171E" w:rsidP="00B0171E">
      <w:pPr>
        <w:ind w:right="-1"/>
        <w:rPr>
          <w:rFonts w:cs="Arial"/>
        </w:rPr>
      </w:pPr>
    </w:p>
    <w:p w:rsidR="00E1292A" w:rsidRDefault="00E1292A" w:rsidP="00B0171E">
      <w:pPr>
        <w:tabs>
          <w:tab w:val="left" w:pos="9356"/>
          <w:tab w:val="left" w:pos="9639"/>
        </w:tabs>
        <w:ind w:right="-1"/>
        <w:jc w:val="both"/>
        <w:rPr>
          <w:rFonts w:cs="Arial"/>
        </w:rPr>
      </w:pPr>
    </w:p>
    <w:p w:rsidR="00E1292A" w:rsidRDefault="00E1292A" w:rsidP="00B0171E">
      <w:pPr>
        <w:tabs>
          <w:tab w:val="left" w:pos="9356"/>
          <w:tab w:val="left" w:pos="9639"/>
        </w:tabs>
        <w:ind w:right="-1"/>
        <w:jc w:val="both"/>
        <w:rPr>
          <w:rFonts w:cs="Arial"/>
        </w:rPr>
      </w:pPr>
    </w:p>
    <w:p w:rsidR="00B0171E" w:rsidRDefault="00B0171E" w:rsidP="00B0171E">
      <w:pPr>
        <w:tabs>
          <w:tab w:val="left" w:pos="9356"/>
          <w:tab w:val="left" w:pos="9639"/>
        </w:tabs>
        <w:ind w:right="-1"/>
        <w:jc w:val="both"/>
        <w:rPr>
          <w:rFonts w:cs="Arial"/>
        </w:rPr>
      </w:pPr>
      <w:r>
        <w:rPr>
          <w:rFonts w:cs="Arial"/>
        </w:rPr>
        <w:t xml:space="preserve">La presente domanda deve essere presenta all’Ufficio Protocollo del Comune di Villachiara (in forma cartacea o per e-mail/PEC), </w:t>
      </w:r>
      <w:r>
        <w:rPr>
          <w:rFonts w:cs="Arial"/>
          <w:b/>
        </w:rPr>
        <w:t xml:space="preserve">entro i termini stabiliti dal bando per l’assegnazione delle borse di studio, </w:t>
      </w:r>
      <w:r>
        <w:rPr>
          <w:rFonts w:cs="Arial"/>
        </w:rPr>
        <w:t>unitamente a copia di un documento di identità del sottoscrittore (D.P.R. n. 445 del 28/12/2000, art. 38, comma 3)</w:t>
      </w:r>
    </w:p>
    <w:p w:rsidR="00B0171E" w:rsidRDefault="00B0171E" w:rsidP="00B0171E">
      <w:pPr>
        <w:ind w:right="-1"/>
        <w:jc w:val="both"/>
        <w:rPr>
          <w:rFonts w:cs="Arial"/>
        </w:rPr>
      </w:pPr>
    </w:p>
    <w:p w:rsidR="000E21B3" w:rsidRDefault="000E21B3" w:rsidP="00B0171E">
      <w:pPr>
        <w:ind w:right="-1"/>
        <w:jc w:val="both"/>
        <w:rPr>
          <w:rFonts w:cs="Arial"/>
        </w:rPr>
      </w:pPr>
    </w:p>
    <w:p w:rsidR="000E21B3" w:rsidRDefault="000E21B3" w:rsidP="00B0171E">
      <w:pPr>
        <w:ind w:right="-1"/>
        <w:jc w:val="both"/>
        <w:rPr>
          <w:rFonts w:cs="Arial"/>
        </w:rPr>
      </w:pPr>
    </w:p>
    <w:p w:rsidR="000E21B3" w:rsidRDefault="000E21B3" w:rsidP="00B0171E">
      <w:pPr>
        <w:ind w:right="-1"/>
        <w:jc w:val="both"/>
        <w:rPr>
          <w:rFonts w:cs="Arial"/>
        </w:rPr>
      </w:pPr>
    </w:p>
    <w:p w:rsidR="000E21B3" w:rsidRDefault="000E21B3" w:rsidP="00B0171E">
      <w:pPr>
        <w:ind w:right="-1"/>
        <w:jc w:val="both"/>
        <w:rPr>
          <w:rFonts w:cs="Arial"/>
        </w:rPr>
      </w:pPr>
    </w:p>
    <w:p w:rsidR="000E21B3" w:rsidRDefault="000E21B3" w:rsidP="00B0171E">
      <w:pPr>
        <w:ind w:right="-1"/>
        <w:jc w:val="both"/>
        <w:rPr>
          <w:rFonts w:cs="Arial"/>
        </w:rPr>
      </w:pPr>
    </w:p>
    <w:p w:rsidR="000E21B3" w:rsidRDefault="000E21B3" w:rsidP="00B0171E">
      <w:pPr>
        <w:ind w:right="-1"/>
        <w:jc w:val="both"/>
        <w:rPr>
          <w:rFonts w:cs="Arial"/>
        </w:rPr>
      </w:pPr>
    </w:p>
    <w:p w:rsidR="000E21B3" w:rsidRDefault="000E21B3" w:rsidP="00B0171E">
      <w:pPr>
        <w:ind w:right="-1"/>
        <w:jc w:val="both"/>
        <w:rPr>
          <w:rFonts w:cs="Arial"/>
        </w:rPr>
      </w:pPr>
    </w:p>
    <w:p w:rsidR="000E21B3" w:rsidRDefault="000E21B3" w:rsidP="00B0171E">
      <w:pPr>
        <w:ind w:right="-1"/>
        <w:jc w:val="both"/>
        <w:rPr>
          <w:rFonts w:cs="Arial"/>
        </w:rPr>
      </w:pPr>
    </w:p>
    <w:p w:rsidR="000E21B3" w:rsidRDefault="000E21B3" w:rsidP="00B0171E">
      <w:pPr>
        <w:ind w:right="-1"/>
        <w:jc w:val="both"/>
        <w:rPr>
          <w:rFonts w:cs="Arial"/>
        </w:rPr>
      </w:pPr>
    </w:p>
    <w:p w:rsidR="000E21B3" w:rsidRDefault="000E21B3" w:rsidP="00B0171E">
      <w:pPr>
        <w:ind w:right="-1"/>
        <w:jc w:val="both"/>
        <w:rPr>
          <w:rFonts w:cs="Arial"/>
        </w:rPr>
      </w:pPr>
    </w:p>
    <w:p w:rsidR="000E21B3" w:rsidRDefault="000E21B3" w:rsidP="00B0171E">
      <w:pPr>
        <w:ind w:right="-1"/>
        <w:jc w:val="both"/>
        <w:rPr>
          <w:rFonts w:cs="Arial"/>
        </w:rPr>
      </w:pPr>
    </w:p>
    <w:p w:rsidR="000E21B3" w:rsidRDefault="000E21B3" w:rsidP="00B0171E">
      <w:pPr>
        <w:ind w:right="-1"/>
        <w:jc w:val="both"/>
        <w:rPr>
          <w:rFonts w:cs="Arial"/>
        </w:rPr>
      </w:pPr>
    </w:p>
    <w:p w:rsidR="000E21B3" w:rsidRDefault="000E21B3" w:rsidP="00B0171E">
      <w:pPr>
        <w:ind w:right="-1"/>
        <w:jc w:val="both"/>
        <w:rPr>
          <w:rFonts w:cs="Arial"/>
        </w:rPr>
      </w:pPr>
    </w:p>
    <w:p w:rsidR="000E21B3" w:rsidRDefault="000E21B3" w:rsidP="00B0171E">
      <w:pPr>
        <w:ind w:right="-1"/>
        <w:jc w:val="both"/>
        <w:rPr>
          <w:rFonts w:cs="Arial"/>
        </w:rPr>
      </w:pPr>
    </w:p>
    <w:p w:rsidR="000E21B3" w:rsidRDefault="000E21B3" w:rsidP="00B0171E">
      <w:pPr>
        <w:ind w:right="-1"/>
        <w:jc w:val="both"/>
        <w:rPr>
          <w:rFonts w:cs="Arial"/>
        </w:rPr>
      </w:pPr>
    </w:p>
    <w:p w:rsidR="000E21B3" w:rsidRDefault="000E21B3" w:rsidP="00B0171E">
      <w:pPr>
        <w:ind w:right="-1"/>
        <w:jc w:val="both"/>
        <w:rPr>
          <w:rFonts w:cs="Arial"/>
        </w:rPr>
      </w:pPr>
    </w:p>
    <w:p w:rsidR="000E21B3" w:rsidRDefault="000E21B3" w:rsidP="00B0171E">
      <w:pPr>
        <w:ind w:right="-1"/>
        <w:jc w:val="both"/>
        <w:rPr>
          <w:rFonts w:cs="Arial"/>
        </w:rPr>
      </w:pPr>
    </w:p>
    <w:p w:rsidR="000E21B3" w:rsidRDefault="000E21B3" w:rsidP="00B0171E">
      <w:pPr>
        <w:ind w:right="-1"/>
        <w:jc w:val="both"/>
        <w:rPr>
          <w:rFonts w:cs="Arial"/>
        </w:rPr>
      </w:pPr>
    </w:p>
    <w:p w:rsidR="000E21B3" w:rsidRDefault="000E21B3" w:rsidP="00B0171E">
      <w:pPr>
        <w:ind w:right="-1"/>
        <w:jc w:val="both"/>
        <w:rPr>
          <w:rFonts w:cs="Arial"/>
        </w:rPr>
      </w:pPr>
    </w:p>
    <w:p w:rsidR="009D1317" w:rsidRDefault="009D1317" w:rsidP="009D1317">
      <w:pPr>
        <w:pStyle w:val="Titolo1"/>
        <w:spacing w:before="101"/>
        <w:ind w:left="3008" w:right="3001"/>
      </w:pPr>
      <w:r>
        <w:t>INFORMATIVA PRIVACY</w:t>
      </w:r>
    </w:p>
    <w:p w:rsidR="009D1317" w:rsidRDefault="009D1317" w:rsidP="009D1317">
      <w:pPr>
        <w:ind w:left="3008" w:right="3003"/>
        <w:jc w:val="center"/>
        <w:rPr>
          <w:b/>
          <w:sz w:val="15"/>
        </w:rPr>
      </w:pPr>
      <w:r>
        <w:rPr>
          <w:b/>
          <w:sz w:val="15"/>
        </w:rPr>
        <w:t>Regolamento 679/2016/UE</w:t>
      </w:r>
    </w:p>
    <w:p w:rsidR="009D1317" w:rsidRDefault="009D1317" w:rsidP="009D1317">
      <w:pPr>
        <w:ind w:left="3008" w:right="3006"/>
        <w:jc w:val="center"/>
        <w:rPr>
          <w:b/>
          <w:i/>
          <w:sz w:val="15"/>
        </w:rPr>
      </w:pPr>
      <w:r>
        <w:rPr>
          <w:b/>
          <w:i/>
          <w:sz w:val="15"/>
        </w:rPr>
        <w:t>Informativa Interessati - Istruzione, cultura e sport</w:t>
      </w:r>
    </w:p>
    <w:p w:rsidR="009D1317" w:rsidRDefault="009D1317" w:rsidP="009D1317">
      <w:pPr>
        <w:pStyle w:val="Corpotesto"/>
        <w:spacing w:before="1"/>
        <w:rPr>
          <w:b/>
          <w:i/>
          <w:sz w:val="23"/>
        </w:rPr>
      </w:pPr>
    </w:p>
    <w:p w:rsidR="009D1317" w:rsidRPr="00B852A8" w:rsidRDefault="009D1317" w:rsidP="009D1317">
      <w:pPr>
        <w:pStyle w:val="Corpotesto"/>
        <w:spacing w:before="1"/>
        <w:ind w:left="112" w:right="103"/>
        <w:rPr>
          <w:sz w:val="20"/>
        </w:rPr>
      </w:pPr>
      <w:r w:rsidRPr="00B852A8">
        <w:rPr>
          <w:sz w:val="20"/>
        </w:rPr>
        <w:t>Ai</w:t>
      </w:r>
      <w:r w:rsidRPr="00B852A8">
        <w:rPr>
          <w:spacing w:val="-3"/>
          <w:sz w:val="20"/>
        </w:rPr>
        <w:t xml:space="preserve"> </w:t>
      </w:r>
      <w:r w:rsidRPr="00B852A8">
        <w:rPr>
          <w:sz w:val="20"/>
        </w:rPr>
        <w:t>sensi</w:t>
      </w:r>
      <w:r w:rsidRPr="00B852A8">
        <w:rPr>
          <w:spacing w:val="-3"/>
          <w:sz w:val="20"/>
        </w:rPr>
        <w:t xml:space="preserve"> </w:t>
      </w:r>
      <w:r w:rsidRPr="00B852A8">
        <w:rPr>
          <w:sz w:val="20"/>
        </w:rPr>
        <w:t>e</w:t>
      </w:r>
      <w:r w:rsidRPr="00B852A8">
        <w:rPr>
          <w:spacing w:val="-4"/>
          <w:sz w:val="20"/>
        </w:rPr>
        <w:t xml:space="preserve"> </w:t>
      </w:r>
      <w:r w:rsidRPr="00B852A8">
        <w:rPr>
          <w:sz w:val="20"/>
        </w:rPr>
        <w:t>per</w:t>
      </w:r>
      <w:r w:rsidRPr="00B852A8">
        <w:rPr>
          <w:spacing w:val="-3"/>
          <w:sz w:val="20"/>
        </w:rPr>
        <w:t xml:space="preserve"> </w:t>
      </w:r>
      <w:r w:rsidRPr="00B852A8">
        <w:rPr>
          <w:sz w:val="20"/>
        </w:rPr>
        <w:t>gli</w:t>
      </w:r>
      <w:r w:rsidRPr="00B852A8">
        <w:rPr>
          <w:spacing w:val="-6"/>
          <w:sz w:val="20"/>
        </w:rPr>
        <w:t xml:space="preserve"> </w:t>
      </w:r>
      <w:r w:rsidRPr="00B852A8">
        <w:rPr>
          <w:sz w:val="20"/>
        </w:rPr>
        <w:t>effetti</w:t>
      </w:r>
      <w:r w:rsidRPr="00B852A8">
        <w:rPr>
          <w:spacing w:val="-3"/>
          <w:sz w:val="20"/>
        </w:rPr>
        <w:t xml:space="preserve"> </w:t>
      </w:r>
      <w:r w:rsidRPr="00B852A8">
        <w:rPr>
          <w:sz w:val="20"/>
        </w:rPr>
        <w:t>dell’Articolo</w:t>
      </w:r>
      <w:r w:rsidRPr="00B852A8">
        <w:rPr>
          <w:spacing w:val="-5"/>
          <w:sz w:val="20"/>
        </w:rPr>
        <w:t xml:space="preserve"> </w:t>
      </w:r>
      <w:r w:rsidRPr="00B852A8">
        <w:rPr>
          <w:sz w:val="20"/>
        </w:rPr>
        <w:t>13</w:t>
      </w:r>
      <w:r w:rsidRPr="00B852A8">
        <w:rPr>
          <w:spacing w:val="-4"/>
          <w:sz w:val="20"/>
        </w:rPr>
        <w:t xml:space="preserve"> </w:t>
      </w:r>
      <w:r w:rsidRPr="00B852A8">
        <w:rPr>
          <w:sz w:val="20"/>
        </w:rPr>
        <w:t>del</w:t>
      </w:r>
      <w:r w:rsidRPr="00B852A8">
        <w:rPr>
          <w:spacing w:val="-6"/>
          <w:sz w:val="20"/>
        </w:rPr>
        <w:t xml:space="preserve"> </w:t>
      </w:r>
      <w:r w:rsidRPr="00B852A8">
        <w:rPr>
          <w:sz w:val="20"/>
        </w:rPr>
        <w:t>Regolamento</w:t>
      </w:r>
      <w:r w:rsidRPr="00B852A8">
        <w:rPr>
          <w:spacing w:val="-5"/>
          <w:sz w:val="20"/>
        </w:rPr>
        <w:t xml:space="preserve"> </w:t>
      </w:r>
      <w:r w:rsidRPr="00B852A8">
        <w:rPr>
          <w:sz w:val="20"/>
        </w:rPr>
        <w:t>679/2016/UE</w:t>
      </w:r>
      <w:r w:rsidRPr="00B852A8">
        <w:rPr>
          <w:spacing w:val="-4"/>
          <w:sz w:val="20"/>
        </w:rPr>
        <w:t xml:space="preserve"> </w:t>
      </w:r>
      <w:r w:rsidRPr="00B852A8">
        <w:rPr>
          <w:sz w:val="20"/>
        </w:rPr>
        <w:t>"General</w:t>
      </w:r>
      <w:r w:rsidRPr="00B852A8">
        <w:rPr>
          <w:spacing w:val="-3"/>
          <w:sz w:val="20"/>
        </w:rPr>
        <w:t xml:space="preserve"> </w:t>
      </w:r>
      <w:r w:rsidRPr="00B852A8">
        <w:rPr>
          <w:sz w:val="20"/>
        </w:rPr>
        <w:t>Data</w:t>
      </w:r>
      <w:r w:rsidRPr="00B852A8">
        <w:rPr>
          <w:spacing w:val="-4"/>
          <w:sz w:val="20"/>
        </w:rPr>
        <w:t xml:space="preserve"> </w:t>
      </w:r>
      <w:r w:rsidRPr="00B852A8">
        <w:rPr>
          <w:sz w:val="20"/>
        </w:rPr>
        <w:t>Protection</w:t>
      </w:r>
      <w:r w:rsidRPr="00B852A8">
        <w:rPr>
          <w:spacing w:val="-6"/>
          <w:sz w:val="20"/>
        </w:rPr>
        <w:t xml:space="preserve"> </w:t>
      </w:r>
      <w:r w:rsidRPr="00B852A8">
        <w:rPr>
          <w:sz w:val="20"/>
        </w:rPr>
        <w:t>Regulation",</w:t>
      </w:r>
      <w:r w:rsidRPr="00B852A8">
        <w:rPr>
          <w:spacing w:val="-7"/>
          <w:sz w:val="20"/>
        </w:rPr>
        <w:t xml:space="preserve"> </w:t>
      </w:r>
      <w:r w:rsidRPr="00B852A8">
        <w:rPr>
          <w:sz w:val="20"/>
        </w:rPr>
        <w:t>informiamo</w:t>
      </w:r>
      <w:r w:rsidRPr="00B852A8">
        <w:rPr>
          <w:spacing w:val="-5"/>
          <w:sz w:val="20"/>
        </w:rPr>
        <w:t xml:space="preserve"> </w:t>
      </w:r>
      <w:r w:rsidRPr="00B852A8">
        <w:rPr>
          <w:sz w:val="20"/>
        </w:rPr>
        <w:t>che</w:t>
      </w:r>
      <w:r w:rsidRPr="00B852A8">
        <w:rPr>
          <w:spacing w:val="4"/>
          <w:sz w:val="20"/>
        </w:rPr>
        <w:t xml:space="preserve"> </w:t>
      </w:r>
      <w:r w:rsidRPr="00B852A8">
        <w:rPr>
          <w:sz w:val="20"/>
        </w:rPr>
        <w:t>il</w:t>
      </w:r>
      <w:r w:rsidRPr="00B852A8">
        <w:rPr>
          <w:spacing w:val="-3"/>
          <w:sz w:val="20"/>
        </w:rPr>
        <w:t xml:space="preserve"> </w:t>
      </w:r>
      <w:r w:rsidRPr="00B852A8">
        <w:rPr>
          <w:sz w:val="20"/>
        </w:rPr>
        <w:t>Comune di</w:t>
      </w:r>
      <w:r w:rsidRPr="00B852A8">
        <w:rPr>
          <w:spacing w:val="-7"/>
          <w:sz w:val="20"/>
        </w:rPr>
        <w:t xml:space="preserve"> </w:t>
      </w:r>
      <w:r w:rsidRPr="00B852A8">
        <w:rPr>
          <w:sz w:val="20"/>
        </w:rPr>
        <w:t>Villachiara</w:t>
      </w:r>
      <w:r w:rsidRPr="00B852A8">
        <w:rPr>
          <w:spacing w:val="-7"/>
          <w:sz w:val="20"/>
        </w:rPr>
        <w:t xml:space="preserve"> </w:t>
      </w:r>
      <w:r w:rsidRPr="00B852A8">
        <w:rPr>
          <w:sz w:val="20"/>
        </w:rPr>
        <w:t>tratta</w:t>
      </w:r>
      <w:r w:rsidRPr="00B852A8">
        <w:rPr>
          <w:spacing w:val="-8"/>
          <w:sz w:val="20"/>
        </w:rPr>
        <w:t xml:space="preserve"> </w:t>
      </w:r>
      <w:r w:rsidRPr="00B852A8">
        <w:rPr>
          <w:sz w:val="20"/>
        </w:rPr>
        <w:t>i</w:t>
      </w:r>
      <w:r w:rsidRPr="00B852A8">
        <w:rPr>
          <w:spacing w:val="-6"/>
          <w:sz w:val="20"/>
        </w:rPr>
        <w:t xml:space="preserve"> </w:t>
      </w:r>
      <w:r w:rsidRPr="00B852A8">
        <w:rPr>
          <w:sz w:val="20"/>
        </w:rPr>
        <w:t>dati</w:t>
      </w:r>
      <w:r w:rsidRPr="00B852A8">
        <w:rPr>
          <w:spacing w:val="-6"/>
          <w:sz w:val="20"/>
        </w:rPr>
        <w:t xml:space="preserve"> </w:t>
      </w:r>
      <w:r w:rsidRPr="00B852A8">
        <w:rPr>
          <w:sz w:val="20"/>
        </w:rPr>
        <w:t>personali</w:t>
      </w:r>
      <w:r w:rsidRPr="00B852A8">
        <w:rPr>
          <w:spacing w:val="-5"/>
          <w:sz w:val="20"/>
        </w:rPr>
        <w:t xml:space="preserve"> </w:t>
      </w:r>
      <w:r w:rsidRPr="00B852A8">
        <w:rPr>
          <w:sz w:val="20"/>
        </w:rPr>
        <w:t>da</w:t>
      </w:r>
      <w:r w:rsidRPr="00B852A8">
        <w:rPr>
          <w:spacing w:val="-9"/>
          <w:sz w:val="20"/>
        </w:rPr>
        <w:t xml:space="preserve"> </w:t>
      </w:r>
      <w:r w:rsidRPr="00B852A8">
        <w:rPr>
          <w:sz w:val="20"/>
        </w:rPr>
        <w:t>lei</w:t>
      </w:r>
      <w:r w:rsidRPr="00B852A8">
        <w:rPr>
          <w:spacing w:val="-6"/>
          <w:sz w:val="20"/>
        </w:rPr>
        <w:t xml:space="preserve"> </w:t>
      </w:r>
      <w:r w:rsidRPr="00B852A8">
        <w:rPr>
          <w:sz w:val="20"/>
        </w:rPr>
        <w:t>forniti</w:t>
      </w:r>
      <w:r w:rsidRPr="00B852A8">
        <w:rPr>
          <w:spacing w:val="-8"/>
          <w:sz w:val="20"/>
        </w:rPr>
        <w:t xml:space="preserve"> </w:t>
      </w:r>
      <w:r w:rsidRPr="00B852A8">
        <w:rPr>
          <w:sz w:val="20"/>
        </w:rPr>
        <w:t>e</w:t>
      </w:r>
      <w:r w:rsidRPr="00B852A8">
        <w:rPr>
          <w:spacing w:val="-6"/>
          <w:sz w:val="20"/>
        </w:rPr>
        <w:t xml:space="preserve"> </w:t>
      </w:r>
      <w:r w:rsidRPr="00B852A8">
        <w:rPr>
          <w:sz w:val="20"/>
        </w:rPr>
        <w:t>liberamente</w:t>
      </w:r>
      <w:r w:rsidRPr="00B852A8">
        <w:rPr>
          <w:spacing w:val="-8"/>
          <w:sz w:val="20"/>
        </w:rPr>
        <w:t xml:space="preserve"> </w:t>
      </w:r>
      <w:r w:rsidRPr="00B852A8">
        <w:rPr>
          <w:sz w:val="20"/>
        </w:rPr>
        <w:t>comunicati.</w:t>
      </w:r>
      <w:r w:rsidRPr="00B852A8">
        <w:rPr>
          <w:spacing w:val="-7"/>
          <w:sz w:val="20"/>
        </w:rPr>
        <w:t xml:space="preserve"> </w:t>
      </w:r>
      <w:r w:rsidRPr="00B852A8">
        <w:rPr>
          <w:sz w:val="20"/>
        </w:rPr>
        <w:t>Il</w:t>
      </w:r>
      <w:r w:rsidRPr="00B852A8">
        <w:rPr>
          <w:spacing w:val="-6"/>
          <w:sz w:val="20"/>
        </w:rPr>
        <w:t xml:space="preserve"> </w:t>
      </w:r>
      <w:r w:rsidRPr="00B852A8">
        <w:rPr>
          <w:sz w:val="20"/>
        </w:rPr>
        <w:t>Comune</w:t>
      </w:r>
      <w:r w:rsidRPr="00B852A8">
        <w:rPr>
          <w:spacing w:val="-7"/>
          <w:sz w:val="20"/>
        </w:rPr>
        <w:t xml:space="preserve"> </w:t>
      </w:r>
      <w:r w:rsidRPr="00B852A8">
        <w:rPr>
          <w:sz w:val="20"/>
        </w:rPr>
        <w:t>di</w:t>
      </w:r>
      <w:r w:rsidRPr="00B852A8">
        <w:rPr>
          <w:spacing w:val="-6"/>
          <w:sz w:val="20"/>
        </w:rPr>
        <w:t xml:space="preserve"> </w:t>
      </w:r>
      <w:r w:rsidRPr="00B852A8">
        <w:rPr>
          <w:sz w:val="20"/>
        </w:rPr>
        <w:t>Villachiara</w:t>
      </w:r>
      <w:r w:rsidRPr="00B852A8">
        <w:rPr>
          <w:spacing w:val="-7"/>
          <w:sz w:val="20"/>
        </w:rPr>
        <w:t xml:space="preserve"> </w:t>
      </w:r>
      <w:r w:rsidRPr="00B852A8">
        <w:rPr>
          <w:sz w:val="20"/>
        </w:rPr>
        <w:t>garantisce</w:t>
      </w:r>
      <w:r w:rsidRPr="00B852A8">
        <w:rPr>
          <w:spacing w:val="-6"/>
          <w:sz w:val="20"/>
        </w:rPr>
        <w:t xml:space="preserve"> </w:t>
      </w:r>
      <w:r w:rsidRPr="00B852A8">
        <w:rPr>
          <w:sz w:val="20"/>
        </w:rPr>
        <w:t>che</w:t>
      </w:r>
      <w:r w:rsidRPr="00B852A8">
        <w:rPr>
          <w:spacing w:val="-9"/>
          <w:sz w:val="20"/>
        </w:rPr>
        <w:t xml:space="preserve"> </w:t>
      </w:r>
      <w:r w:rsidRPr="00B852A8">
        <w:rPr>
          <w:sz w:val="20"/>
        </w:rPr>
        <w:t>il</w:t>
      </w:r>
      <w:r w:rsidRPr="00B852A8">
        <w:rPr>
          <w:spacing w:val="-6"/>
          <w:sz w:val="20"/>
        </w:rPr>
        <w:t xml:space="preserve"> </w:t>
      </w:r>
      <w:r w:rsidRPr="00B852A8">
        <w:rPr>
          <w:sz w:val="20"/>
        </w:rPr>
        <w:t>trattamento</w:t>
      </w:r>
      <w:r w:rsidRPr="00B852A8">
        <w:rPr>
          <w:spacing w:val="-7"/>
          <w:sz w:val="20"/>
        </w:rPr>
        <w:t xml:space="preserve"> </w:t>
      </w:r>
      <w:r w:rsidRPr="00B852A8">
        <w:rPr>
          <w:sz w:val="20"/>
        </w:rPr>
        <w:t>dei</w:t>
      </w:r>
      <w:r w:rsidRPr="00B852A8">
        <w:rPr>
          <w:spacing w:val="-6"/>
          <w:sz w:val="20"/>
        </w:rPr>
        <w:t xml:space="preserve"> </w:t>
      </w:r>
      <w:r w:rsidRPr="00B852A8">
        <w:rPr>
          <w:sz w:val="20"/>
        </w:rPr>
        <w:t xml:space="preserve">suoi dati personali si svolge nel rispetto dei diritti e delle libertà fondamentali, nonché della sua dignità, con particolare riferimento alla riservatezza, all’identità personale e al diritto alla protezione </w:t>
      </w:r>
      <w:r w:rsidRPr="00B852A8">
        <w:rPr>
          <w:spacing w:val="-2"/>
          <w:sz w:val="20"/>
        </w:rPr>
        <w:t xml:space="preserve">dei </w:t>
      </w:r>
      <w:r w:rsidRPr="00B852A8">
        <w:rPr>
          <w:sz w:val="20"/>
        </w:rPr>
        <w:t>dati</w:t>
      </w:r>
      <w:r w:rsidRPr="00B852A8">
        <w:rPr>
          <w:spacing w:val="-3"/>
          <w:sz w:val="20"/>
        </w:rPr>
        <w:t xml:space="preserve"> </w:t>
      </w:r>
      <w:r w:rsidRPr="00B852A8">
        <w:rPr>
          <w:sz w:val="20"/>
        </w:rPr>
        <w:t>personali.</w:t>
      </w:r>
    </w:p>
    <w:p w:rsidR="009D1317" w:rsidRDefault="009D1317" w:rsidP="009D1317">
      <w:pPr>
        <w:pStyle w:val="Corpotesto"/>
        <w:spacing w:before="11"/>
      </w:pPr>
    </w:p>
    <w:p w:rsidR="009D1317" w:rsidRPr="00B852A8" w:rsidRDefault="009D1317" w:rsidP="009D1317">
      <w:pPr>
        <w:pStyle w:val="Titolo1"/>
        <w:keepNext w:val="0"/>
        <w:widowControl w:val="0"/>
        <w:numPr>
          <w:ilvl w:val="0"/>
          <w:numId w:val="9"/>
        </w:numPr>
        <w:tabs>
          <w:tab w:val="left" w:pos="326"/>
        </w:tabs>
        <w:autoSpaceDE w:val="0"/>
        <w:autoSpaceDN w:val="0"/>
        <w:jc w:val="both"/>
        <w:rPr>
          <w:sz w:val="22"/>
        </w:rPr>
      </w:pPr>
      <w:r w:rsidRPr="00B852A8">
        <w:rPr>
          <w:sz w:val="22"/>
          <w:u w:val="single"/>
        </w:rPr>
        <w:t>Finalità del trattamento dei dati personali</w:t>
      </w:r>
      <w:r w:rsidRPr="00B852A8">
        <w:rPr>
          <w:sz w:val="22"/>
        </w:rPr>
        <w:t xml:space="preserve"> (Art. 13.1.c Regolamento</w:t>
      </w:r>
      <w:r w:rsidRPr="00B852A8">
        <w:rPr>
          <w:spacing w:val="-10"/>
          <w:sz w:val="22"/>
        </w:rPr>
        <w:t xml:space="preserve"> </w:t>
      </w:r>
      <w:r w:rsidRPr="00B852A8">
        <w:rPr>
          <w:sz w:val="22"/>
        </w:rPr>
        <w:t>679/2016/UE)</w:t>
      </w:r>
    </w:p>
    <w:p w:rsidR="009D1317" w:rsidRPr="00B852A8" w:rsidRDefault="009D1317" w:rsidP="009D1317">
      <w:pPr>
        <w:pStyle w:val="Corpotesto"/>
        <w:spacing w:before="9"/>
        <w:rPr>
          <w:b/>
          <w:sz w:val="12"/>
        </w:rPr>
      </w:pPr>
    </w:p>
    <w:p w:rsidR="009D1317" w:rsidRPr="00B852A8" w:rsidRDefault="009D1317" w:rsidP="009D1317">
      <w:pPr>
        <w:pStyle w:val="Corpotesto"/>
        <w:spacing w:before="102"/>
        <w:ind w:left="112" w:right="105"/>
        <w:rPr>
          <w:sz w:val="20"/>
        </w:rPr>
      </w:pPr>
      <w:r w:rsidRPr="00B852A8">
        <w:rPr>
          <w:sz w:val="20"/>
        </w:rPr>
        <w:t>Tutti i dati personali da lei comunicati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(articolo 6.1.e Regolamento 679/2016/UE), in particolare per:</w:t>
      </w:r>
    </w:p>
    <w:p w:rsidR="009D1317" w:rsidRDefault="009D1317" w:rsidP="009D1317">
      <w:pPr>
        <w:pStyle w:val="Paragrafoelenco"/>
        <w:widowControl w:val="0"/>
        <w:numPr>
          <w:ilvl w:val="1"/>
          <w:numId w:val="9"/>
        </w:numPr>
        <w:tabs>
          <w:tab w:val="left" w:pos="832"/>
          <w:tab w:val="left" w:pos="833"/>
        </w:tabs>
        <w:overflowPunct/>
        <w:adjustRightInd/>
        <w:spacing w:line="238" w:lineRule="exact"/>
        <w:textAlignment w:val="auto"/>
        <w:rPr>
          <w:sz w:val="15"/>
        </w:rPr>
      </w:pPr>
      <w:r>
        <w:rPr>
          <w:sz w:val="15"/>
        </w:rPr>
        <w:t>l’inserimento nelle anagrafiche e nei database informatici</w:t>
      </w:r>
      <w:r>
        <w:rPr>
          <w:spacing w:val="-9"/>
          <w:sz w:val="15"/>
        </w:rPr>
        <w:t xml:space="preserve"> </w:t>
      </w:r>
      <w:r>
        <w:rPr>
          <w:sz w:val="15"/>
        </w:rPr>
        <w:t>comunali;</w:t>
      </w:r>
    </w:p>
    <w:p w:rsidR="009D1317" w:rsidRDefault="009D1317" w:rsidP="009D1317">
      <w:pPr>
        <w:pStyle w:val="Paragrafoelenco"/>
        <w:widowControl w:val="0"/>
        <w:numPr>
          <w:ilvl w:val="1"/>
          <w:numId w:val="9"/>
        </w:numPr>
        <w:tabs>
          <w:tab w:val="left" w:pos="832"/>
          <w:tab w:val="left" w:pos="833"/>
        </w:tabs>
        <w:overflowPunct/>
        <w:adjustRightInd/>
        <w:spacing w:line="232" w:lineRule="exact"/>
        <w:textAlignment w:val="auto"/>
        <w:rPr>
          <w:sz w:val="15"/>
        </w:rPr>
      </w:pPr>
      <w:r>
        <w:rPr>
          <w:sz w:val="15"/>
        </w:rPr>
        <w:t>la gestione di attività inerenti a asili nido comunali, scuole materne, elementari e</w:t>
      </w:r>
      <w:r>
        <w:rPr>
          <w:spacing w:val="-15"/>
          <w:sz w:val="15"/>
        </w:rPr>
        <w:t xml:space="preserve"> </w:t>
      </w:r>
      <w:r>
        <w:rPr>
          <w:sz w:val="15"/>
        </w:rPr>
        <w:t>medie;</w:t>
      </w:r>
    </w:p>
    <w:p w:rsidR="009D1317" w:rsidRDefault="009D1317" w:rsidP="009D1317">
      <w:pPr>
        <w:pStyle w:val="Paragrafoelenco"/>
        <w:widowControl w:val="0"/>
        <w:numPr>
          <w:ilvl w:val="1"/>
          <w:numId w:val="9"/>
        </w:numPr>
        <w:tabs>
          <w:tab w:val="left" w:pos="832"/>
          <w:tab w:val="left" w:pos="833"/>
        </w:tabs>
        <w:overflowPunct/>
        <w:adjustRightInd/>
        <w:spacing w:line="233" w:lineRule="exact"/>
        <w:textAlignment w:val="auto"/>
        <w:rPr>
          <w:sz w:val="15"/>
        </w:rPr>
      </w:pPr>
      <w:r>
        <w:rPr>
          <w:sz w:val="15"/>
        </w:rPr>
        <w:t xml:space="preserve">la gestione </w:t>
      </w:r>
      <w:r>
        <w:rPr>
          <w:spacing w:val="-2"/>
          <w:sz w:val="15"/>
        </w:rPr>
        <w:t xml:space="preserve">dei </w:t>
      </w:r>
      <w:r>
        <w:rPr>
          <w:sz w:val="15"/>
        </w:rPr>
        <w:t>servizi di assistenza</w:t>
      </w:r>
      <w:r>
        <w:rPr>
          <w:spacing w:val="5"/>
          <w:sz w:val="15"/>
        </w:rPr>
        <w:t xml:space="preserve"> </w:t>
      </w:r>
      <w:r>
        <w:rPr>
          <w:sz w:val="15"/>
        </w:rPr>
        <w:t>scolastica;</w:t>
      </w:r>
    </w:p>
    <w:p w:rsidR="009D1317" w:rsidRDefault="009D1317" w:rsidP="009D1317">
      <w:pPr>
        <w:pStyle w:val="Paragrafoelenco"/>
        <w:widowControl w:val="0"/>
        <w:numPr>
          <w:ilvl w:val="1"/>
          <w:numId w:val="9"/>
        </w:numPr>
        <w:tabs>
          <w:tab w:val="left" w:pos="832"/>
          <w:tab w:val="left" w:pos="833"/>
        </w:tabs>
        <w:overflowPunct/>
        <w:adjustRightInd/>
        <w:spacing w:line="233" w:lineRule="exact"/>
        <w:textAlignment w:val="auto"/>
        <w:rPr>
          <w:sz w:val="15"/>
        </w:rPr>
      </w:pPr>
      <w:r>
        <w:rPr>
          <w:sz w:val="15"/>
        </w:rPr>
        <w:t>la gestione di attività di formazione e di diritto allo</w:t>
      </w:r>
      <w:r>
        <w:rPr>
          <w:spacing w:val="-27"/>
          <w:sz w:val="15"/>
        </w:rPr>
        <w:t xml:space="preserve"> </w:t>
      </w:r>
      <w:r>
        <w:rPr>
          <w:sz w:val="15"/>
        </w:rPr>
        <w:t>studio;</w:t>
      </w:r>
    </w:p>
    <w:p w:rsidR="009D1317" w:rsidRDefault="009D1317" w:rsidP="009D1317">
      <w:pPr>
        <w:pStyle w:val="Paragrafoelenco"/>
        <w:widowControl w:val="0"/>
        <w:numPr>
          <w:ilvl w:val="1"/>
          <w:numId w:val="9"/>
        </w:numPr>
        <w:tabs>
          <w:tab w:val="left" w:pos="832"/>
          <w:tab w:val="left" w:pos="833"/>
        </w:tabs>
        <w:overflowPunct/>
        <w:adjustRightInd/>
        <w:spacing w:line="233" w:lineRule="exact"/>
        <w:textAlignment w:val="auto"/>
        <w:rPr>
          <w:sz w:val="15"/>
        </w:rPr>
      </w:pPr>
      <w:r>
        <w:rPr>
          <w:sz w:val="15"/>
        </w:rPr>
        <w:t>l'organizzazione di attività per la promozione della</w:t>
      </w:r>
      <w:r>
        <w:rPr>
          <w:spacing w:val="-31"/>
          <w:sz w:val="15"/>
        </w:rPr>
        <w:t xml:space="preserve"> </w:t>
      </w:r>
      <w:r>
        <w:rPr>
          <w:sz w:val="15"/>
        </w:rPr>
        <w:t>cultura;</w:t>
      </w:r>
    </w:p>
    <w:p w:rsidR="009D1317" w:rsidRDefault="009D1317" w:rsidP="009D1317">
      <w:pPr>
        <w:pStyle w:val="Paragrafoelenco"/>
        <w:widowControl w:val="0"/>
        <w:numPr>
          <w:ilvl w:val="1"/>
          <w:numId w:val="9"/>
        </w:numPr>
        <w:tabs>
          <w:tab w:val="left" w:pos="832"/>
          <w:tab w:val="left" w:pos="833"/>
        </w:tabs>
        <w:overflowPunct/>
        <w:adjustRightInd/>
        <w:spacing w:line="233" w:lineRule="exact"/>
        <w:textAlignment w:val="auto"/>
        <w:rPr>
          <w:sz w:val="15"/>
        </w:rPr>
      </w:pPr>
      <w:r>
        <w:rPr>
          <w:sz w:val="15"/>
        </w:rPr>
        <w:t>l'organizzazione di manifestazioni per la promozione della attività</w:t>
      </w:r>
      <w:r>
        <w:rPr>
          <w:spacing w:val="-2"/>
          <w:sz w:val="15"/>
        </w:rPr>
        <w:t xml:space="preserve"> </w:t>
      </w:r>
      <w:r>
        <w:rPr>
          <w:sz w:val="15"/>
        </w:rPr>
        <w:t>sportive;</w:t>
      </w:r>
    </w:p>
    <w:p w:rsidR="009D1317" w:rsidRDefault="009D1317" w:rsidP="009D1317">
      <w:pPr>
        <w:pStyle w:val="Paragrafoelenco"/>
        <w:widowControl w:val="0"/>
        <w:numPr>
          <w:ilvl w:val="1"/>
          <w:numId w:val="9"/>
        </w:numPr>
        <w:tabs>
          <w:tab w:val="left" w:pos="832"/>
          <w:tab w:val="left" w:pos="833"/>
        </w:tabs>
        <w:overflowPunct/>
        <w:adjustRightInd/>
        <w:spacing w:line="233" w:lineRule="exact"/>
        <w:textAlignment w:val="auto"/>
        <w:rPr>
          <w:sz w:val="15"/>
        </w:rPr>
      </w:pPr>
      <w:r>
        <w:rPr>
          <w:sz w:val="15"/>
        </w:rPr>
        <w:t>l’elaborazione di statistiche</w:t>
      </w:r>
      <w:r>
        <w:rPr>
          <w:spacing w:val="-16"/>
          <w:sz w:val="15"/>
        </w:rPr>
        <w:t xml:space="preserve"> </w:t>
      </w:r>
      <w:r>
        <w:rPr>
          <w:sz w:val="15"/>
        </w:rPr>
        <w:t>interne;</w:t>
      </w:r>
    </w:p>
    <w:p w:rsidR="009D1317" w:rsidRDefault="009D1317" w:rsidP="009D1317">
      <w:pPr>
        <w:pStyle w:val="Paragrafoelenco"/>
        <w:widowControl w:val="0"/>
        <w:numPr>
          <w:ilvl w:val="1"/>
          <w:numId w:val="9"/>
        </w:numPr>
        <w:tabs>
          <w:tab w:val="left" w:pos="832"/>
          <w:tab w:val="left" w:pos="833"/>
        </w:tabs>
        <w:overflowPunct/>
        <w:adjustRightInd/>
        <w:spacing w:line="239" w:lineRule="exact"/>
        <w:textAlignment w:val="auto"/>
        <w:rPr>
          <w:sz w:val="15"/>
        </w:rPr>
      </w:pPr>
      <w:r>
        <w:rPr>
          <w:sz w:val="15"/>
        </w:rPr>
        <w:t>assolvere a sue specifiche</w:t>
      </w:r>
      <w:r>
        <w:rPr>
          <w:spacing w:val="-18"/>
          <w:sz w:val="15"/>
        </w:rPr>
        <w:t xml:space="preserve"> </w:t>
      </w:r>
      <w:r>
        <w:rPr>
          <w:sz w:val="15"/>
        </w:rPr>
        <w:t>richieste.</w:t>
      </w:r>
    </w:p>
    <w:p w:rsidR="009D1317" w:rsidRDefault="009D1317" w:rsidP="009D1317">
      <w:pPr>
        <w:pStyle w:val="Corpotesto"/>
        <w:spacing w:before="11"/>
        <w:rPr>
          <w:sz w:val="21"/>
        </w:rPr>
      </w:pPr>
    </w:p>
    <w:p w:rsidR="009D1317" w:rsidRPr="00B852A8" w:rsidRDefault="009D1317" w:rsidP="009D1317">
      <w:pPr>
        <w:pStyle w:val="Titolo1"/>
        <w:keepNext w:val="0"/>
        <w:widowControl w:val="0"/>
        <w:numPr>
          <w:ilvl w:val="0"/>
          <w:numId w:val="9"/>
        </w:numPr>
        <w:tabs>
          <w:tab w:val="left" w:pos="326"/>
        </w:tabs>
        <w:autoSpaceDE w:val="0"/>
        <w:autoSpaceDN w:val="0"/>
        <w:jc w:val="both"/>
        <w:rPr>
          <w:sz w:val="22"/>
        </w:rPr>
      </w:pPr>
      <w:r w:rsidRPr="00B852A8">
        <w:rPr>
          <w:sz w:val="22"/>
          <w:u w:val="single"/>
        </w:rPr>
        <w:t>Le modalità del trattamento dei dati</w:t>
      </w:r>
      <w:r w:rsidRPr="00B852A8">
        <w:rPr>
          <w:spacing w:val="-9"/>
          <w:sz w:val="22"/>
          <w:u w:val="single"/>
        </w:rPr>
        <w:t xml:space="preserve"> </w:t>
      </w:r>
      <w:r w:rsidRPr="00B852A8">
        <w:rPr>
          <w:sz w:val="22"/>
          <w:u w:val="single"/>
        </w:rPr>
        <w:t>personali</w:t>
      </w:r>
    </w:p>
    <w:p w:rsidR="009D1317" w:rsidRPr="00B852A8" w:rsidRDefault="009D1317" w:rsidP="009D1317">
      <w:pPr>
        <w:pStyle w:val="Corpotesto"/>
        <w:spacing w:before="9"/>
        <w:rPr>
          <w:b/>
          <w:sz w:val="12"/>
        </w:rPr>
      </w:pPr>
    </w:p>
    <w:p w:rsidR="009D1317" w:rsidRPr="00B852A8" w:rsidRDefault="009D1317" w:rsidP="009D1317">
      <w:pPr>
        <w:pStyle w:val="Corpotesto"/>
        <w:spacing w:before="102"/>
        <w:ind w:left="112" w:right="103"/>
        <w:rPr>
          <w:sz w:val="20"/>
        </w:rPr>
      </w:pPr>
      <w:r w:rsidRPr="00B852A8">
        <w:rPr>
          <w:sz w:val="20"/>
        </w:rPr>
        <w:t xml:space="preserve">Il trattamento </w:t>
      </w:r>
      <w:r w:rsidRPr="00B852A8">
        <w:rPr>
          <w:spacing w:val="-2"/>
          <w:sz w:val="20"/>
        </w:rPr>
        <w:t xml:space="preserve">dei </w:t>
      </w:r>
      <w:r w:rsidRPr="00B852A8">
        <w:rPr>
          <w:sz w:val="20"/>
        </w:rPr>
        <w:t xml:space="preserve">suoi dati personali avviene presso gli uffici </w:t>
      </w:r>
      <w:r w:rsidRPr="00B852A8">
        <w:rPr>
          <w:spacing w:val="-2"/>
          <w:sz w:val="20"/>
        </w:rPr>
        <w:t xml:space="preserve">del </w:t>
      </w:r>
      <w:r w:rsidRPr="00B852A8">
        <w:rPr>
          <w:sz w:val="20"/>
        </w:rPr>
        <w:t>Comune di Villachiara, o qualora fosse necessario, presso i soggetti indicati</w:t>
      </w:r>
      <w:r w:rsidRPr="00B852A8">
        <w:rPr>
          <w:spacing w:val="-7"/>
          <w:sz w:val="20"/>
        </w:rPr>
        <w:t xml:space="preserve"> </w:t>
      </w:r>
      <w:r w:rsidRPr="00B852A8">
        <w:rPr>
          <w:sz w:val="20"/>
        </w:rPr>
        <w:t>al</w:t>
      </w:r>
      <w:r w:rsidRPr="00B852A8">
        <w:rPr>
          <w:spacing w:val="-5"/>
          <w:sz w:val="20"/>
        </w:rPr>
        <w:t xml:space="preserve"> </w:t>
      </w:r>
      <w:r w:rsidRPr="00B852A8">
        <w:rPr>
          <w:sz w:val="20"/>
        </w:rPr>
        <w:t>paragrafo</w:t>
      </w:r>
      <w:r w:rsidRPr="00B852A8">
        <w:rPr>
          <w:spacing w:val="-7"/>
          <w:sz w:val="20"/>
        </w:rPr>
        <w:t xml:space="preserve"> </w:t>
      </w:r>
      <w:r w:rsidRPr="00B852A8">
        <w:rPr>
          <w:sz w:val="20"/>
        </w:rPr>
        <w:t>4,</w:t>
      </w:r>
      <w:r w:rsidRPr="00B852A8">
        <w:rPr>
          <w:spacing w:val="-7"/>
          <w:sz w:val="20"/>
        </w:rPr>
        <w:t xml:space="preserve"> </w:t>
      </w:r>
      <w:r w:rsidRPr="00B852A8">
        <w:rPr>
          <w:sz w:val="20"/>
        </w:rPr>
        <w:t>utilizzando</w:t>
      </w:r>
      <w:r w:rsidRPr="00B852A8">
        <w:rPr>
          <w:spacing w:val="-7"/>
          <w:sz w:val="20"/>
        </w:rPr>
        <w:t xml:space="preserve"> </w:t>
      </w:r>
      <w:r w:rsidRPr="00B852A8">
        <w:rPr>
          <w:sz w:val="20"/>
        </w:rPr>
        <w:t>sia</w:t>
      </w:r>
      <w:r w:rsidRPr="00B852A8">
        <w:rPr>
          <w:spacing w:val="-6"/>
          <w:sz w:val="20"/>
        </w:rPr>
        <w:t xml:space="preserve"> </w:t>
      </w:r>
      <w:r w:rsidRPr="00B852A8">
        <w:rPr>
          <w:sz w:val="20"/>
        </w:rPr>
        <w:t>supporti</w:t>
      </w:r>
      <w:r w:rsidRPr="00B852A8">
        <w:rPr>
          <w:spacing w:val="-7"/>
          <w:sz w:val="20"/>
        </w:rPr>
        <w:t xml:space="preserve"> </w:t>
      </w:r>
      <w:r w:rsidRPr="00B852A8">
        <w:rPr>
          <w:sz w:val="20"/>
        </w:rPr>
        <w:t>cartacei</w:t>
      </w:r>
      <w:r w:rsidRPr="00B852A8">
        <w:rPr>
          <w:spacing w:val="-6"/>
          <w:sz w:val="20"/>
        </w:rPr>
        <w:t xml:space="preserve"> </w:t>
      </w:r>
      <w:r w:rsidRPr="00B852A8">
        <w:rPr>
          <w:sz w:val="20"/>
        </w:rPr>
        <w:t>che</w:t>
      </w:r>
      <w:r w:rsidRPr="00B852A8">
        <w:rPr>
          <w:spacing w:val="-8"/>
          <w:sz w:val="20"/>
        </w:rPr>
        <w:t xml:space="preserve"> </w:t>
      </w:r>
      <w:r w:rsidRPr="00B852A8">
        <w:rPr>
          <w:sz w:val="20"/>
        </w:rPr>
        <w:t>informatici,</w:t>
      </w:r>
      <w:r w:rsidRPr="00B852A8">
        <w:rPr>
          <w:spacing w:val="-6"/>
          <w:sz w:val="20"/>
        </w:rPr>
        <w:t xml:space="preserve"> </w:t>
      </w:r>
      <w:r w:rsidRPr="00B852A8">
        <w:rPr>
          <w:spacing w:val="-2"/>
          <w:sz w:val="20"/>
        </w:rPr>
        <w:t>per</w:t>
      </w:r>
      <w:r w:rsidRPr="00B852A8">
        <w:rPr>
          <w:spacing w:val="-6"/>
          <w:sz w:val="20"/>
        </w:rPr>
        <w:t xml:space="preserve"> </w:t>
      </w:r>
      <w:r w:rsidRPr="00B852A8">
        <w:rPr>
          <w:sz w:val="20"/>
        </w:rPr>
        <w:t>via</w:t>
      </w:r>
      <w:r w:rsidRPr="00B852A8">
        <w:rPr>
          <w:spacing w:val="-6"/>
          <w:sz w:val="20"/>
        </w:rPr>
        <w:t xml:space="preserve"> </w:t>
      </w:r>
      <w:r w:rsidRPr="00B852A8">
        <w:rPr>
          <w:sz w:val="20"/>
        </w:rPr>
        <w:t>sia</w:t>
      </w:r>
      <w:r w:rsidRPr="00B852A8">
        <w:rPr>
          <w:spacing w:val="-8"/>
          <w:sz w:val="20"/>
        </w:rPr>
        <w:t xml:space="preserve"> </w:t>
      </w:r>
      <w:r w:rsidRPr="00B852A8">
        <w:rPr>
          <w:sz w:val="20"/>
        </w:rPr>
        <w:t>telefonica</w:t>
      </w:r>
      <w:r w:rsidRPr="00B852A8">
        <w:rPr>
          <w:spacing w:val="-8"/>
          <w:sz w:val="20"/>
        </w:rPr>
        <w:t xml:space="preserve"> </w:t>
      </w:r>
      <w:r w:rsidRPr="00B852A8">
        <w:rPr>
          <w:sz w:val="20"/>
        </w:rPr>
        <w:t>che</w:t>
      </w:r>
      <w:r w:rsidRPr="00B852A8">
        <w:rPr>
          <w:spacing w:val="-8"/>
          <w:sz w:val="20"/>
        </w:rPr>
        <w:t xml:space="preserve"> </w:t>
      </w:r>
      <w:r w:rsidRPr="00B852A8">
        <w:rPr>
          <w:sz w:val="20"/>
        </w:rPr>
        <w:t>telematica,</w:t>
      </w:r>
      <w:r w:rsidRPr="00B852A8">
        <w:rPr>
          <w:spacing w:val="-5"/>
          <w:sz w:val="20"/>
        </w:rPr>
        <w:t xml:space="preserve"> </w:t>
      </w:r>
      <w:r w:rsidRPr="00B852A8">
        <w:rPr>
          <w:sz w:val="20"/>
        </w:rPr>
        <w:t>anche</w:t>
      </w:r>
      <w:r w:rsidRPr="00B852A8">
        <w:rPr>
          <w:spacing w:val="-8"/>
          <w:sz w:val="20"/>
        </w:rPr>
        <w:t xml:space="preserve"> </w:t>
      </w:r>
      <w:r w:rsidRPr="00B852A8">
        <w:rPr>
          <w:sz w:val="20"/>
        </w:rPr>
        <w:t>attraverso</w:t>
      </w:r>
      <w:r w:rsidRPr="00B852A8">
        <w:rPr>
          <w:spacing w:val="-6"/>
          <w:sz w:val="20"/>
        </w:rPr>
        <w:t xml:space="preserve"> </w:t>
      </w:r>
      <w:r w:rsidRPr="00B852A8">
        <w:rPr>
          <w:sz w:val="20"/>
        </w:rPr>
        <w:t>strumenti automatizzati atti a memorizzare, gestire e trasmettere i dati stessi, con l’osservanza di ogni misura cautelativa, che ne garantisca la sicurezza e la</w:t>
      </w:r>
      <w:r w:rsidRPr="00B852A8">
        <w:rPr>
          <w:spacing w:val="-7"/>
          <w:sz w:val="20"/>
        </w:rPr>
        <w:t xml:space="preserve"> </w:t>
      </w:r>
      <w:r w:rsidRPr="00B852A8">
        <w:rPr>
          <w:sz w:val="20"/>
        </w:rPr>
        <w:t>riservatezza.</w:t>
      </w:r>
    </w:p>
    <w:p w:rsidR="009D1317" w:rsidRPr="00B852A8" w:rsidRDefault="009D1317" w:rsidP="009D1317">
      <w:pPr>
        <w:pStyle w:val="Corpotesto"/>
        <w:spacing w:before="2"/>
      </w:pPr>
    </w:p>
    <w:p w:rsidR="009D1317" w:rsidRPr="00B852A8" w:rsidRDefault="009D1317" w:rsidP="009D1317">
      <w:pPr>
        <w:pStyle w:val="Corpotesto"/>
        <w:ind w:left="112" w:right="102"/>
        <w:rPr>
          <w:sz w:val="20"/>
        </w:rPr>
      </w:pPr>
      <w:r w:rsidRPr="00B852A8">
        <w:rPr>
          <w:sz w:val="20"/>
        </w:rPr>
        <w:t>Il trattamento si svilupperà in modo da ridurre al minimo il rischio di distruzione o perdita, di accesso non autorizzato, di trattamento non conforme alle finalità della raccolta dei dati stessi. I suoi dati personali sono trattati:</w:t>
      </w:r>
    </w:p>
    <w:p w:rsidR="009D1317" w:rsidRDefault="009D1317" w:rsidP="009D1317">
      <w:pPr>
        <w:pStyle w:val="Paragrafoelenco"/>
        <w:widowControl w:val="0"/>
        <w:numPr>
          <w:ilvl w:val="1"/>
          <w:numId w:val="9"/>
        </w:numPr>
        <w:tabs>
          <w:tab w:val="left" w:pos="832"/>
          <w:tab w:val="left" w:pos="833"/>
        </w:tabs>
        <w:overflowPunct/>
        <w:adjustRightInd/>
        <w:spacing w:line="239" w:lineRule="exact"/>
        <w:textAlignment w:val="auto"/>
        <w:rPr>
          <w:sz w:val="15"/>
        </w:rPr>
      </w:pPr>
      <w:r>
        <w:rPr>
          <w:sz w:val="15"/>
        </w:rPr>
        <w:t xml:space="preserve">nel rispetto </w:t>
      </w:r>
      <w:r>
        <w:rPr>
          <w:spacing w:val="-2"/>
          <w:sz w:val="15"/>
        </w:rPr>
        <w:t xml:space="preserve">del </w:t>
      </w:r>
      <w:r>
        <w:rPr>
          <w:sz w:val="15"/>
        </w:rPr>
        <w:t xml:space="preserve">principio di minimizzazione, ai sensi degli articoli 5.1.c e 25.2 </w:t>
      </w:r>
      <w:r>
        <w:rPr>
          <w:spacing w:val="-2"/>
          <w:sz w:val="15"/>
        </w:rPr>
        <w:t xml:space="preserve">del </w:t>
      </w:r>
      <w:r>
        <w:rPr>
          <w:sz w:val="15"/>
        </w:rPr>
        <w:t>Regolamento</w:t>
      </w:r>
      <w:r>
        <w:rPr>
          <w:spacing w:val="-12"/>
          <w:sz w:val="15"/>
        </w:rPr>
        <w:t xml:space="preserve"> </w:t>
      </w:r>
      <w:r>
        <w:rPr>
          <w:sz w:val="15"/>
        </w:rPr>
        <w:t>679/2016/UE;</w:t>
      </w:r>
    </w:p>
    <w:p w:rsidR="009D1317" w:rsidRDefault="009D1317" w:rsidP="009D1317">
      <w:pPr>
        <w:pStyle w:val="Paragrafoelenco"/>
        <w:widowControl w:val="0"/>
        <w:numPr>
          <w:ilvl w:val="1"/>
          <w:numId w:val="9"/>
        </w:numPr>
        <w:tabs>
          <w:tab w:val="left" w:pos="832"/>
          <w:tab w:val="left" w:pos="833"/>
        </w:tabs>
        <w:overflowPunct/>
        <w:adjustRightInd/>
        <w:spacing w:line="239" w:lineRule="exact"/>
        <w:textAlignment w:val="auto"/>
        <w:rPr>
          <w:sz w:val="15"/>
        </w:rPr>
      </w:pPr>
      <w:r>
        <w:rPr>
          <w:sz w:val="15"/>
        </w:rPr>
        <w:t>in modo lecito e secondo</w:t>
      </w:r>
      <w:r>
        <w:rPr>
          <w:spacing w:val="-12"/>
          <w:sz w:val="15"/>
        </w:rPr>
        <w:t xml:space="preserve"> </w:t>
      </w:r>
      <w:r>
        <w:rPr>
          <w:sz w:val="15"/>
        </w:rPr>
        <w:t>correttezza.</w:t>
      </w:r>
    </w:p>
    <w:p w:rsidR="009D1317" w:rsidRDefault="009D1317" w:rsidP="009D1317">
      <w:pPr>
        <w:pStyle w:val="Corpotesto"/>
        <w:spacing w:before="1"/>
      </w:pPr>
    </w:p>
    <w:p w:rsidR="009D1317" w:rsidRPr="00B852A8" w:rsidRDefault="009D1317" w:rsidP="009D1317">
      <w:pPr>
        <w:pStyle w:val="Corpotesto"/>
        <w:ind w:left="112"/>
        <w:rPr>
          <w:sz w:val="20"/>
        </w:rPr>
      </w:pPr>
      <w:r w:rsidRPr="00B852A8">
        <w:rPr>
          <w:sz w:val="20"/>
        </w:rPr>
        <w:t>I suoi dati sono raccolti:</w:t>
      </w:r>
    </w:p>
    <w:p w:rsidR="009D1317" w:rsidRDefault="009D1317" w:rsidP="009D1317">
      <w:pPr>
        <w:pStyle w:val="Paragrafoelenco"/>
        <w:widowControl w:val="0"/>
        <w:numPr>
          <w:ilvl w:val="0"/>
          <w:numId w:val="8"/>
        </w:numPr>
        <w:tabs>
          <w:tab w:val="left" w:pos="832"/>
          <w:tab w:val="left" w:pos="833"/>
        </w:tabs>
        <w:overflowPunct/>
        <w:adjustRightInd/>
        <w:spacing w:line="239" w:lineRule="exact"/>
        <w:textAlignment w:val="auto"/>
        <w:rPr>
          <w:sz w:val="15"/>
        </w:rPr>
      </w:pPr>
      <w:r>
        <w:rPr>
          <w:sz w:val="15"/>
        </w:rPr>
        <w:t>per scopi determinati espliciti e</w:t>
      </w:r>
      <w:r>
        <w:rPr>
          <w:spacing w:val="-4"/>
          <w:sz w:val="15"/>
        </w:rPr>
        <w:t xml:space="preserve"> </w:t>
      </w:r>
      <w:r>
        <w:rPr>
          <w:sz w:val="15"/>
        </w:rPr>
        <w:t>legittimi;</w:t>
      </w:r>
    </w:p>
    <w:p w:rsidR="009D1317" w:rsidRDefault="009D1317" w:rsidP="009D1317">
      <w:pPr>
        <w:pStyle w:val="Paragrafoelenco"/>
        <w:widowControl w:val="0"/>
        <w:numPr>
          <w:ilvl w:val="0"/>
          <w:numId w:val="8"/>
        </w:numPr>
        <w:tabs>
          <w:tab w:val="left" w:pos="832"/>
          <w:tab w:val="left" w:pos="833"/>
        </w:tabs>
        <w:overflowPunct/>
        <w:adjustRightInd/>
        <w:spacing w:line="233" w:lineRule="exact"/>
        <w:textAlignment w:val="auto"/>
        <w:rPr>
          <w:sz w:val="15"/>
        </w:rPr>
      </w:pPr>
      <w:r>
        <w:rPr>
          <w:sz w:val="15"/>
        </w:rPr>
        <w:t>esatti e se necessario</w:t>
      </w:r>
      <w:r>
        <w:rPr>
          <w:spacing w:val="-9"/>
          <w:sz w:val="15"/>
        </w:rPr>
        <w:t xml:space="preserve"> </w:t>
      </w:r>
      <w:r>
        <w:rPr>
          <w:sz w:val="15"/>
        </w:rPr>
        <w:t>aggiornati;</w:t>
      </w:r>
    </w:p>
    <w:p w:rsidR="009D1317" w:rsidRDefault="009D1317" w:rsidP="009D1317">
      <w:pPr>
        <w:pStyle w:val="Paragrafoelenco"/>
        <w:widowControl w:val="0"/>
        <w:numPr>
          <w:ilvl w:val="0"/>
          <w:numId w:val="8"/>
        </w:numPr>
        <w:tabs>
          <w:tab w:val="left" w:pos="832"/>
          <w:tab w:val="left" w:pos="833"/>
        </w:tabs>
        <w:overflowPunct/>
        <w:adjustRightInd/>
        <w:spacing w:line="239" w:lineRule="exact"/>
        <w:textAlignment w:val="auto"/>
        <w:rPr>
          <w:sz w:val="15"/>
        </w:rPr>
      </w:pPr>
      <w:r>
        <w:rPr>
          <w:sz w:val="15"/>
        </w:rPr>
        <w:t xml:space="preserve">pertinenti, completi e non eccedenti rispetto alle finalità </w:t>
      </w:r>
      <w:r>
        <w:rPr>
          <w:spacing w:val="-2"/>
          <w:sz w:val="15"/>
        </w:rPr>
        <w:t>del</w:t>
      </w:r>
      <w:r>
        <w:rPr>
          <w:spacing w:val="-4"/>
          <w:sz w:val="15"/>
        </w:rPr>
        <w:t xml:space="preserve"> </w:t>
      </w:r>
      <w:r>
        <w:rPr>
          <w:sz w:val="15"/>
        </w:rPr>
        <w:t>trattamento.</w:t>
      </w:r>
    </w:p>
    <w:p w:rsidR="009D1317" w:rsidRDefault="009D1317" w:rsidP="009D1317">
      <w:pPr>
        <w:pStyle w:val="Corpotesto"/>
        <w:spacing w:before="1"/>
      </w:pPr>
    </w:p>
    <w:p w:rsidR="009D1317" w:rsidRPr="00B852A8" w:rsidRDefault="009D1317" w:rsidP="009D1317">
      <w:pPr>
        <w:pStyle w:val="Titolo1"/>
        <w:keepNext w:val="0"/>
        <w:widowControl w:val="0"/>
        <w:numPr>
          <w:ilvl w:val="0"/>
          <w:numId w:val="9"/>
        </w:numPr>
        <w:tabs>
          <w:tab w:val="left" w:pos="326"/>
        </w:tabs>
        <w:autoSpaceDE w:val="0"/>
        <w:autoSpaceDN w:val="0"/>
        <w:spacing w:before="1"/>
        <w:ind w:left="112" w:right="1192" w:firstLine="0"/>
        <w:rPr>
          <w:sz w:val="22"/>
        </w:rPr>
      </w:pPr>
      <w:r w:rsidRPr="00B852A8">
        <w:rPr>
          <w:sz w:val="22"/>
          <w:u w:val="single"/>
        </w:rPr>
        <w:t>Natura della raccolta e conseguenze di un eventuale mancato conferimento dei dati personali</w:t>
      </w:r>
      <w:r w:rsidRPr="00B852A8">
        <w:rPr>
          <w:sz w:val="22"/>
        </w:rPr>
        <w:t xml:space="preserve"> (Art. 13.2.e Regolamento</w:t>
      </w:r>
      <w:r w:rsidRPr="00B852A8">
        <w:rPr>
          <w:spacing w:val="-4"/>
          <w:sz w:val="22"/>
        </w:rPr>
        <w:t xml:space="preserve"> </w:t>
      </w:r>
      <w:r w:rsidRPr="00B852A8">
        <w:rPr>
          <w:sz w:val="22"/>
        </w:rPr>
        <w:t>679/2016/UE)</w:t>
      </w:r>
    </w:p>
    <w:p w:rsidR="009D1317" w:rsidRPr="00B852A8" w:rsidRDefault="009D1317" w:rsidP="009D1317">
      <w:pPr>
        <w:pStyle w:val="Corpotesto"/>
        <w:spacing w:before="11"/>
        <w:rPr>
          <w:b/>
          <w:sz w:val="20"/>
        </w:rPr>
      </w:pPr>
    </w:p>
    <w:p w:rsidR="009D1317" w:rsidRPr="00B852A8" w:rsidRDefault="009D1317" w:rsidP="00B852A8">
      <w:pPr>
        <w:pStyle w:val="Corpotesto"/>
        <w:ind w:left="112" w:right="107"/>
        <w:rPr>
          <w:spacing w:val="-15"/>
          <w:sz w:val="20"/>
        </w:rPr>
      </w:pPr>
      <w:r w:rsidRPr="00B852A8">
        <w:rPr>
          <w:sz w:val="20"/>
        </w:rPr>
        <w:t xml:space="preserve">Il conferimento </w:t>
      </w:r>
      <w:r w:rsidRPr="00B852A8">
        <w:rPr>
          <w:spacing w:val="-2"/>
          <w:sz w:val="20"/>
        </w:rPr>
        <w:t xml:space="preserve">dei </w:t>
      </w:r>
      <w:r w:rsidRPr="00B852A8">
        <w:rPr>
          <w:sz w:val="20"/>
        </w:rPr>
        <w:t>suoi dati personali è obbligatorio per le finalità previste al paragrafo 1. Il loro mancato conferimento comporta la mancata</w:t>
      </w:r>
      <w:r w:rsidRPr="00B852A8">
        <w:rPr>
          <w:spacing w:val="-14"/>
          <w:sz w:val="20"/>
        </w:rPr>
        <w:t xml:space="preserve"> </w:t>
      </w:r>
      <w:r w:rsidRPr="00B852A8">
        <w:rPr>
          <w:sz w:val="20"/>
        </w:rPr>
        <w:t>erogazione</w:t>
      </w:r>
      <w:r w:rsidRPr="00B852A8">
        <w:rPr>
          <w:spacing w:val="-13"/>
          <w:sz w:val="20"/>
        </w:rPr>
        <w:t xml:space="preserve"> </w:t>
      </w:r>
      <w:r w:rsidRPr="00B852A8">
        <w:rPr>
          <w:sz w:val="20"/>
        </w:rPr>
        <w:t>del</w:t>
      </w:r>
      <w:r w:rsidRPr="00B852A8">
        <w:rPr>
          <w:spacing w:val="-13"/>
          <w:sz w:val="20"/>
        </w:rPr>
        <w:t xml:space="preserve"> </w:t>
      </w:r>
      <w:r w:rsidRPr="00B852A8">
        <w:rPr>
          <w:sz w:val="20"/>
        </w:rPr>
        <w:t>servizio</w:t>
      </w:r>
      <w:r w:rsidRPr="00B852A8">
        <w:rPr>
          <w:spacing w:val="-16"/>
          <w:sz w:val="20"/>
        </w:rPr>
        <w:t xml:space="preserve"> </w:t>
      </w:r>
      <w:r w:rsidRPr="00B852A8">
        <w:rPr>
          <w:sz w:val="20"/>
        </w:rPr>
        <w:t>richiesto</w:t>
      </w:r>
      <w:r w:rsidRPr="00B852A8">
        <w:rPr>
          <w:spacing w:val="-13"/>
          <w:sz w:val="20"/>
        </w:rPr>
        <w:t xml:space="preserve"> </w:t>
      </w:r>
      <w:r w:rsidRPr="00B852A8">
        <w:rPr>
          <w:spacing w:val="-2"/>
          <w:sz w:val="20"/>
        </w:rPr>
        <w:t>del</w:t>
      </w:r>
      <w:r w:rsidRPr="00B852A8">
        <w:rPr>
          <w:spacing w:val="-10"/>
          <w:sz w:val="20"/>
        </w:rPr>
        <w:t xml:space="preserve"> </w:t>
      </w:r>
      <w:r w:rsidRPr="00B852A8">
        <w:rPr>
          <w:sz w:val="20"/>
        </w:rPr>
        <w:t>suo</w:t>
      </w:r>
      <w:r w:rsidRPr="00B852A8">
        <w:rPr>
          <w:spacing w:val="-14"/>
          <w:sz w:val="20"/>
        </w:rPr>
        <w:t xml:space="preserve"> </w:t>
      </w:r>
      <w:r w:rsidRPr="00B852A8">
        <w:rPr>
          <w:sz w:val="20"/>
        </w:rPr>
        <w:t>corretto</w:t>
      </w:r>
      <w:r w:rsidRPr="00B852A8">
        <w:rPr>
          <w:spacing w:val="-15"/>
          <w:sz w:val="20"/>
        </w:rPr>
        <w:t xml:space="preserve"> </w:t>
      </w:r>
      <w:r w:rsidRPr="00B852A8">
        <w:rPr>
          <w:sz w:val="20"/>
        </w:rPr>
        <w:t>svolgimento</w:t>
      </w:r>
      <w:r w:rsidRPr="00B852A8">
        <w:rPr>
          <w:spacing w:val="-15"/>
          <w:sz w:val="20"/>
        </w:rPr>
        <w:t xml:space="preserve"> </w:t>
      </w:r>
      <w:r w:rsidRPr="00B852A8">
        <w:rPr>
          <w:sz w:val="20"/>
        </w:rPr>
        <w:t>e</w:t>
      </w:r>
      <w:r w:rsidRPr="00B852A8">
        <w:rPr>
          <w:spacing w:val="-10"/>
          <w:sz w:val="20"/>
        </w:rPr>
        <w:t xml:space="preserve"> </w:t>
      </w:r>
      <w:r w:rsidRPr="00B852A8">
        <w:rPr>
          <w:sz w:val="20"/>
        </w:rPr>
        <w:t>degli</w:t>
      </w:r>
      <w:r w:rsidRPr="00B852A8">
        <w:rPr>
          <w:spacing w:val="-13"/>
          <w:sz w:val="20"/>
        </w:rPr>
        <w:t xml:space="preserve"> </w:t>
      </w:r>
      <w:r w:rsidRPr="00B852A8">
        <w:rPr>
          <w:sz w:val="20"/>
        </w:rPr>
        <w:t>eventuali</w:t>
      </w:r>
      <w:r w:rsidRPr="00B852A8">
        <w:rPr>
          <w:spacing w:val="-13"/>
          <w:sz w:val="20"/>
        </w:rPr>
        <w:t xml:space="preserve"> </w:t>
      </w:r>
      <w:r w:rsidRPr="00B852A8">
        <w:rPr>
          <w:sz w:val="20"/>
        </w:rPr>
        <w:t>adempimenti</w:t>
      </w:r>
      <w:r w:rsidRPr="00B852A8">
        <w:rPr>
          <w:spacing w:val="-10"/>
          <w:sz w:val="20"/>
        </w:rPr>
        <w:t xml:space="preserve"> </w:t>
      </w:r>
      <w:r w:rsidRPr="00B852A8">
        <w:rPr>
          <w:sz w:val="20"/>
        </w:rPr>
        <w:t>di</w:t>
      </w:r>
      <w:r w:rsidRPr="00B852A8">
        <w:rPr>
          <w:spacing w:val="-12"/>
          <w:sz w:val="20"/>
        </w:rPr>
        <w:t xml:space="preserve"> </w:t>
      </w:r>
      <w:r w:rsidRPr="00B852A8">
        <w:rPr>
          <w:sz w:val="20"/>
        </w:rPr>
        <w:t>legge.</w:t>
      </w:r>
      <w:r w:rsidRPr="00B852A8">
        <w:rPr>
          <w:spacing w:val="-14"/>
          <w:sz w:val="20"/>
        </w:rPr>
        <w:t xml:space="preserve"> </w:t>
      </w:r>
      <w:r w:rsidRPr="00B852A8">
        <w:rPr>
          <w:sz w:val="20"/>
        </w:rPr>
        <w:t>I</w:t>
      </w:r>
      <w:r w:rsidRPr="00B852A8">
        <w:rPr>
          <w:spacing w:val="-13"/>
          <w:sz w:val="20"/>
        </w:rPr>
        <w:t xml:space="preserve"> </w:t>
      </w:r>
      <w:r w:rsidRPr="00B852A8">
        <w:rPr>
          <w:sz w:val="20"/>
        </w:rPr>
        <w:t>suoi</w:t>
      </w:r>
      <w:r w:rsidRPr="00B852A8">
        <w:rPr>
          <w:spacing w:val="-12"/>
          <w:sz w:val="20"/>
        </w:rPr>
        <w:t xml:space="preserve"> </w:t>
      </w:r>
      <w:r w:rsidRPr="00B852A8">
        <w:rPr>
          <w:sz w:val="20"/>
        </w:rPr>
        <w:t>dati</w:t>
      </w:r>
      <w:r w:rsidRPr="00B852A8">
        <w:rPr>
          <w:spacing w:val="-10"/>
          <w:sz w:val="20"/>
        </w:rPr>
        <w:t xml:space="preserve"> </w:t>
      </w:r>
      <w:r w:rsidRPr="00B852A8">
        <w:rPr>
          <w:sz w:val="20"/>
        </w:rPr>
        <w:t>sono</w:t>
      </w:r>
      <w:r w:rsidRPr="00B852A8">
        <w:rPr>
          <w:spacing w:val="-15"/>
          <w:sz w:val="20"/>
        </w:rPr>
        <w:t xml:space="preserve"> </w:t>
      </w:r>
      <w:r w:rsidRPr="00B852A8">
        <w:rPr>
          <w:sz w:val="20"/>
        </w:rPr>
        <w:t>conservati presso l'Ente e i conservatori esterni. Qualora fosse necessario i suoi dati possono essere conservati anche da parte degli altri soggetti indicati al paragrafo</w:t>
      </w:r>
      <w:r w:rsidRPr="00B852A8">
        <w:rPr>
          <w:spacing w:val="-1"/>
          <w:sz w:val="20"/>
        </w:rPr>
        <w:t xml:space="preserve"> </w:t>
      </w:r>
      <w:r w:rsidRPr="00B852A8">
        <w:rPr>
          <w:sz w:val="20"/>
        </w:rPr>
        <w:t>4.</w:t>
      </w:r>
    </w:p>
    <w:p w:rsidR="00B852A8" w:rsidRPr="00B852A8" w:rsidRDefault="00B852A8" w:rsidP="009D1317">
      <w:pPr>
        <w:pStyle w:val="Corpotesto"/>
        <w:spacing w:before="2"/>
      </w:pPr>
    </w:p>
    <w:p w:rsidR="009D1317" w:rsidRPr="00B852A8" w:rsidRDefault="009D1317" w:rsidP="009D1317">
      <w:pPr>
        <w:pStyle w:val="Titolo1"/>
        <w:keepNext w:val="0"/>
        <w:widowControl w:val="0"/>
        <w:numPr>
          <w:ilvl w:val="0"/>
          <w:numId w:val="9"/>
        </w:numPr>
        <w:tabs>
          <w:tab w:val="left" w:pos="326"/>
        </w:tabs>
        <w:autoSpaceDE w:val="0"/>
        <w:autoSpaceDN w:val="0"/>
        <w:rPr>
          <w:sz w:val="22"/>
        </w:rPr>
      </w:pPr>
      <w:r w:rsidRPr="00B852A8">
        <w:rPr>
          <w:sz w:val="22"/>
          <w:u w:val="single"/>
        </w:rPr>
        <w:t>Comunicazione e diffusione dei dati personali</w:t>
      </w:r>
      <w:r w:rsidRPr="00B852A8">
        <w:rPr>
          <w:sz w:val="22"/>
        </w:rPr>
        <w:t xml:space="preserve"> (Art. 13.1.e Regolamento</w:t>
      </w:r>
      <w:r w:rsidRPr="00B852A8">
        <w:rPr>
          <w:spacing w:val="-7"/>
          <w:sz w:val="22"/>
        </w:rPr>
        <w:t xml:space="preserve"> </w:t>
      </w:r>
      <w:r w:rsidRPr="00B852A8">
        <w:rPr>
          <w:sz w:val="22"/>
        </w:rPr>
        <w:t>679/2016/UE)</w:t>
      </w:r>
    </w:p>
    <w:p w:rsidR="009D1317" w:rsidRPr="00B852A8" w:rsidRDefault="009D1317" w:rsidP="009D1317">
      <w:pPr>
        <w:pStyle w:val="Corpotesto"/>
        <w:spacing w:before="7"/>
        <w:rPr>
          <w:b/>
          <w:sz w:val="12"/>
        </w:rPr>
      </w:pPr>
    </w:p>
    <w:p w:rsidR="009D1317" w:rsidRPr="00B852A8" w:rsidRDefault="009D1317" w:rsidP="009D1317">
      <w:pPr>
        <w:pStyle w:val="Corpotesto"/>
        <w:spacing w:before="101"/>
        <w:ind w:left="112"/>
        <w:rPr>
          <w:sz w:val="20"/>
        </w:rPr>
      </w:pPr>
      <w:r w:rsidRPr="00B852A8">
        <w:rPr>
          <w:sz w:val="20"/>
        </w:rPr>
        <w:t>I suoi dati personali qualora fosse necessario, possono essere comunicati (con tale termine intendendosi il darne conoscenza ad uno o più soggetti determinati), a:</w:t>
      </w:r>
    </w:p>
    <w:p w:rsidR="009D1317" w:rsidRDefault="009D1317" w:rsidP="009D1317">
      <w:pPr>
        <w:pStyle w:val="Corpotesto"/>
        <w:spacing w:before="2"/>
      </w:pPr>
    </w:p>
    <w:p w:rsidR="009D1317" w:rsidRDefault="009D1317" w:rsidP="009D1317">
      <w:pPr>
        <w:pStyle w:val="Paragrafoelenco"/>
        <w:widowControl w:val="0"/>
        <w:numPr>
          <w:ilvl w:val="0"/>
          <w:numId w:val="7"/>
        </w:numPr>
        <w:tabs>
          <w:tab w:val="left" w:pos="832"/>
          <w:tab w:val="left" w:pos="833"/>
        </w:tabs>
        <w:overflowPunct/>
        <w:adjustRightInd/>
        <w:spacing w:line="239" w:lineRule="exact"/>
        <w:textAlignment w:val="auto"/>
        <w:rPr>
          <w:sz w:val="15"/>
        </w:rPr>
      </w:pPr>
      <w:r>
        <w:rPr>
          <w:sz w:val="15"/>
        </w:rPr>
        <w:t>soggetti la cui facoltà di accesso ai dati è riconosciuta da disposizioni di legge, normativa secondaria e</w:t>
      </w:r>
      <w:r>
        <w:rPr>
          <w:spacing w:val="-21"/>
          <w:sz w:val="15"/>
        </w:rPr>
        <w:t xml:space="preserve"> </w:t>
      </w:r>
      <w:r>
        <w:rPr>
          <w:sz w:val="15"/>
        </w:rPr>
        <w:t>comunitaria;</w:t>
      </w:r>
    </w:p>
    <w:p w:rsidR="009D1317" w:rsidRPr="00B852A8" w:rsidRDefault="009D1317" w:rsidP="00B852A8">
      <w:pPr>
        <w:pStyle w:val="Paragrafoelenco"/>
        <w:widowControl w:val="0"/>
        <w:numPr>
          <w:ilvl w:val="0"/>
          <w:numId w:val="7"/>
        </w:numPr>
        <w:tabs>
          <w:tab w:val="left" w:pos="832"/>
          <w:tab w:val="left" w:pos="833"/>
        </w:tabs>
        <w:overflowPunct/>
        <w:adjustRightInd/>
        <w:spacing w:line="232" w:lineRule="auto"/>
        <w:ind w:right="210"/>
        <w:textAlignment w:val="auto"/>
        <w:rPr>
          <w:sz w:val="15"/>
        </w:rPr>
      </w:pPr>
      <w:r>
        <w:rPr>
          <w:sz w:val="15"/>
        </w:rPr>
        <w:t xml:space="preserve">collaboratori, dipendenti, fornitori e consulenti </w:t>
      </w:r>
      <w:r>
        <w:rPr>
          <w:spacing w:val="-2"/>
          <w:sz w:val="15"/>
        </w:rPr>
        <w:t xml:space="preserve">del </w:t>
      </w:r>
      <w:r>
        <w:rPr>
          <w:sz w:val="15"/>
        </w:rPr>
        <w:t>Comune di Villachiara, nell'ambito delle relative mansioni e/o di eventuali obblighi contrattuali, compresi i Responsabili dei trattamenti e gli Incaricati, nominati ai sensi del Regolamento 679/2016/UE;</w:t>
      </w:r>
    </w:p>
    <w:p w:rsidR="009D1317" w:rsidRDefault="009D1317" w:rsidP="009D1317">
      <w:pPr>
        <w:pStyle w:val="Paragrafoelenco"/>
        <w:widowControl w:val="0"/>
        <w:numPr>
          <w:ilvl w:val="0"/>
          <w:numId w:val="7"/>
        </w:numPr>
        <w:tabs>
          <w:tab w:val="left" w:pos="832"/>
          <w:tab w:val="left" w:pos="833"/>
        </w:tabs>
        <w:overflowPunct/>
        <w:adjustRightInd/>
        <w:spacing w:before="112" w:line="225" w:lineRule="auto"/>
        <w:ind w:right="1059"/>
        <w:textAlignment w:val="auto"/>
        <w:rPr>
          <w:sz w:val="15"/>
        </w:rPr>
      </w:pPr>
      <w:r>
        <w:rPr>
          <w:sz w:val="15"/>
        </w:rPr>
        <w:t>persone fisiche e/o giuridiche, pubbliche e/o private, quando la comunicazione risulti necessaria o funzionale allo svolgimento dell’attività del Comune di Villachiara nei modi e per le finalità sopra</w:t>
      </w:r>
      <w:r>
        <w:rPr>
          <w:spacing w:val="-14"/>
          <w:sz w:val="15"/>
        </w:rPr>
        <w:t xml:space="preserve"> </w:t>
      </w:r>
      <w:r>
        <w:rPr>
          <w:sz w:val="15"/>
        </w:rPr>
        <w:t>illustrate;</w:t>
      </w:r>
    </w:p>
    <w:p w:rsidR="009D1317" w:rsidRDefault="009D1317" w:rsidP="009D1317">
      <w:pPr>
        <w:pStyle w:val="Paragrafoelenco"/>
        <w:widowControl w:val="0"/>
        <w:numPr>
          <w:ilvl w:val="0"/>
          <w:numId w:val="7"/>
        </w:numPr>
        <w:tabs>
          <w:tab w:val="left" w:pos="832"/>
          <w:tab w:val="left" w:pos="833"/>
        </w:tabs>
        <w:overflowPunct/>
        <w:adjustRightInd/>
        <w:spacing w:before="1" w:line="239" w:lineRule="exact"/>
        <w:textAlignment w:val="auto"/>
        <w:rPr>
          <w:sz w:val="15"/>
        </w:rPr>
      </w:pPr>
      <w:r>
        <w:rPr>
          <w:sz w:val="15"/>
        </w:rPr>
        <w:t>uffici postali, a spedizionieri e a corrieri per l’invio di documentazione e/o</w:t>
      </w:r>
      <w:r>
        <w:rPr>
          <w:spacing w:val="-11"/>
          <w:sz w:val="15"/>
        </w:rPr>
        <w:t xml:space="preserve"> </w:t>
      </w:r>
      <w:r>
        <w:rPr>
          <w:sz w:val="15"/>
        </w:rPr>
        <w:t>materiale;</w:t>
      </w:r>
    </w:p>
    <w:p w:rsidR="009D1317" w:rsidRDefault="009D1317" w:rsidP="009D1317">
      <w:pPr>
        <w:pStyle w:val="Paragrafoelenco"/>
        <w:widowControl w:val="0"/>
        <w:numPr>
          <w:ilvl w:val="0"/>
          <w:numId w:val="7"/>
        </w:numPr>
        <w:tabs>
          <w:tab w:val="left" w:pos="832"/>
          <w:tab w:val="left" w:pos="833"/>
        </w:tabs>
        <w:overflowPunct/>
        <w:adjustRightInd/>
        <w:spacing w:line="233" w:lineRule="exact"/>
        <w:textAlignment w:val="auto"/>
        <w:rPr>
          <w:sz w:val="15"/>
        </w:rPr>
      </w:pPr>
      <w:r>
        <w:rPr>
          <w:sz w:val="15"/>
        </w:rPr>
        <w:t>gestori di mense e società di</w:t>
      </w:r>
      <w:r>
        <w:rPr>
          <w:spacing w:val="1"/>
          <w:sz w:val="15"/>
        </w:rPr>
        <w:t xml:space="preserve"> </w:t>
      </w:r>
      <w:r>
        <w:rPr>
          <w:sz w:val="15"/>
        </w:rPr>
        <w:t>trasporto;</w:t>
      </w:r>
    </w:p>
    <w:p w:rsidR="009D1317" w:rsidRDefault="009D1317" w:rsidP="009D1317">
      <w:pPr>
        <w:pStyle w:val="Paragrafoelenco"/>
        <w:widowControl w:val="0"/>
        <w:numPr>
          <w:ilvl w:val="0"/>
          <w:numId w:val="7"/>
        </w:numPr>
        <w:tabs>
          <w:tab w:val="left" w:pos="832"/>
          <w:tab w:val="left" w:pos="833"/>
        </w:tabs>
        <w:overflowPunct/>
        <w:adjustRightInd/>
        <w:spacing w:line="233" w:lineRule="exact"/>
        <w:textAlignment w:val="auto"/>
        <w:rPr>
          <w:sz w:val="15"/>
        </w:rPr>
      </w:pPr>
      <w:r>
        <w:rPr>
          <w:sz w:val="15"/>
        </w:rPr>
        <w:t xml:space="preserve">istituti scolastici parificati per l’applicazione </w:t>
      </w:r>
      <w:r>
        <w:rPr>
          <w:spacing w:val="-2"/>
          <w:sz w:val="15"/>
        </w:rPr>
        <w:t xml:space="preserve">dei </w:t>
      </w:r>
      <w:r>
        <w:rPr>
          <w:sz w:val="15"/>
        </w:rPr>
        <w:t>benefici economici relativi alle rette da pagare per i soggetti</w:t>
      </w:r>
      <w:r>
        <w:rPr>
          <w:spacing w:val="-18"/>
          <w:sz w:val="15"/>
        </w:rPr>
        <w:t xml:space="preserve"> </w:t>
      </w:r>
      <w:r>
        <w:rPr>
          <w:sz w:val="15"/>
        </w:rPr>
        <w:t>svantaggiati;</w:t>
      </w:r>
    </w:p>
    <w:p w:rsidR="009D1317" w:rsidRDefault="009D1317" w:rsidP="009D1317">
      <w:pPr>
        <w:pStyle w:val="Paragrafoelenco"/>
        <w:widowControl w:val="0"/>
        <w:numPr>
          <w:ilvl w:val="0"/>
          <w:numId w:val="7"/>
        </w:numPr>
        <w:tabs>
          <w:tab w:val="left" w:pos="832"/>
          <w:tab w:val="left" w:pos="833"/>
        </w:tabs>
        <w:overflowPunct/>
        <w:adjustRightInd/>
        <w:spacing w:line="239" w:lineRule="exact"/>
        <w:textAlignment w:val="auto"/>
        <w:rPr>
          <w:sz w:val="15"/>
        </w:rPr>
      </w:pPr>
      <w:r>
        <w:rPr>
          <w:sz w:val="15"/>
        </w:rPr>
        <w:t xml:space="preserve">istituti di credito </w:t>
      </w:r>
      <w:r>
        <w:rPr>
          <w:spacing w:val="-2"/>
          <w:sz w:val="15"/>
        </w:rPr>
        <w:t xml:space="preserve">per </w:t>
      </w:r>
      <w:r>
        <w:rPr>
          <w:sz w:val="15"/>
        </w:rPr>
        <w:t>la gestione d’incassi e</w:t>
      </w:r>
      <w:r>
        <w:rPr>
          <w:spacing w:val="-1"/>
          <w:sz w:val="15"/>
        </w:rPr>
        <w:t xml:space="preserve"> </w:t>
      </w:r>
      <w:r>
        <w:rPr>
          <w:sz w:val="15"/>
        </w:rPr>
        <w:t>pagamenti.</w:t>
      </w:r>
    </w:p>
    <w:p w:rsidR="009D1317" w:rsidRDefault="009D1317" w:rsidP="009D1317">
      <w:pPr>
        <w:pStyle w:val="Corpotesto"/>
        <w:spacing w:before="11"/>
        <w:rPr>
          <w:sz w:val="21"/>
        </w:rPr>
      </w:pPr>
    </w:p>
    <w:p w:rsidR="009D1317" w:rsidRPr="00B852A8" w:rsidRDefault="009D1317" w:rsidP="009D1317">
      <w:pPr>
        <w:pStyle w:val="Corpotesto"/>
        <w:ind w:left="112"/>
        <w:rPr>
          <w:sz w:val="20"/>
        </w:rPr>
      </w:pPr>
      <w:r w:rsidRPr="00B852A8">
        <w:rPr>
          <w:sz w:val="20"/>
        </w:rPr>
        <w:t>I suoi dati personali non vengono in alcun caso diffusi, con tale termine intendendosi il darne conoscenza in qualunque modo ad una pluralità di soggetti indeterminati, fatti salvi gli obblighi di legge.</w:t>
      </w:r>
    </w:p>
    <w:p w:rsidR="009D1317" w:rsidRPr="00B852A8" w:rsidRDefault="009D1317" w:rsidP="009D1317">
      <w:pPr>
        <w:pStyle w:val="Corpotesto"/>
        <w:spacing w:before="1"/>
      </w:pPr>
    </w:p>
    <w:p w:rsidR="009D1317" w:rsidRPr="00B852A8" w:rsidRDefault="009D1317" w:rsidP="009D1317">
      <w:pPr>
        <w:pStyle w:val="Titolo1"/>
        <w:keepNext w:val="0"/>
        <w:widowControl w:val="0"/>
        <w:numPr>
          <w:ilvl w:val="0"/>
          <w:numId w:val="9"/>
        </w:numPr>
        <w:tabs>
          <w:tab w:val="left" w:pos="326"/>
        </w:tabs>
        <w:autoSpaceDE w:val="0"/>
        <w:autoSpaceDN w:val="0"/>
        <w:rPr>
          <w:sz w:val="22"/>
        </w:rPr>
      </w:pPr>
      <w:r w:rsidRPr="00B852A8">
        <w:rPr>
          <w:sz w:val="22"/>
          <w:u w:val="single"/>
        </w:rPr>
        <w:t>Titolare del trattamento dei dati personali</w:t>
      </w:r>
      <w:r w:rsidRPr="00B852A8">
        <w:rPr>
          <w:sz w:val="22"/>
        </w:rPr>
        <w:t xml:space="preserve"> (Art. 13.1.a Regolamento</w:t>
      </w:r>
      <w:r w:rsidRPr="00B852A8">
        <w:rPr>
          <w:spacing w:val="-8"/>
          <w:sz w:val="22"/>
        </w:rPr>
        <w:t xml:space="preserve"> </w:t>
      </w:r>
      <w:r w:rsidRPr="00B852A8">
        <w:rPr>
          <w:sz w:val="22"/>
        </w:rPr>
        <w:t>679/2016/UE)</w:t>
      </w:r>
    </w:p>
    <w:p w:rsidR="009D1317" w:rsidRPr="00B852A8" w:rsidRDefault="009D1317" w:rsidP="009D1317">
      <w:pPr>
        <w:pStyle w:val="Corpotesto"/>
        <w:spacing w:before="10"/>
        <w:rPr>
          <w:b/>
          <w:sz w:val="12"/>
        </w:rPr>
      </w:pPr>
    </w:p>
    <w:p w:rsidR="009D1317" w:rsidRPr="00B852A8" w:rsidRDefault="009D1317" w:rsidP="009D1317">
      <w:pPr>
        <w:pStyle w:val="Corpotesto"/>
        <w:spacing w:before="101"/>
        <w:ind w:left="112" w:right="104"/>
        <w:rPr>
          <w:sz w:val="20"/>
        </w:rPr>
      </w:pPr>
      <w:r w:rsidRPr="00B852A8">
        <w:rPr>
          <w:sz w:val="20"/>
        </w:rPr>
        <w:t>Il Titolare del trattamento dei dati personali è il Comune di Villachiara. Alla data odierna ogni informazione inerente il Titolare, congiuntamente</w:t>
      </w:r>
      <w:r w:rsidRPr="00B852A8">
        <w:rPr>
          <w:spacing w:val="-12"/>
          <w:sz w:val="20"/>
        </w:rPr>
        <w:t xml:space="preserve"> </w:t>
      </w:r>
      <w:r w:rsidRPr="00B852A8">
        <w:rPr>
          <w:sz w:val="20"/>
        </w:rPr>
        <w:t>all’elenco</w:t>
      </w:r>
      <w:r w:rsidRPr="00B852A8">
        <w:rPr>
          <w:spacing w:val="-14"/>
          <w:sz w:val="20"/>
        </w:rPr>
        <w:t xml:space="preserve"> </w:t>
      </w:r>
      <w:r w:rsidRPr="00B852A8">
        <w:rPr>
          <w:sz w:val="20"/>
        </w:rPr>
        <w:t>aggiornato</w:t>
      </w:r>
      <w:r w:rsidRPr="00B852A8">
        <w:rPr>
          <w:spacing w:val="-10"/>
          <w:sz w:val="20"/>
        </w:rPr>
        <w:t xml:space="preserve"> </w:t>
      </w:r>
      <w:r w:rsidRPr="00B852A8">
        <w:rPr>
          <w:spacing w:val="-2"/>
          <w:sz w:val="20"/>
        </w:rPr>
        <w:t>dei</w:t>
      </w:r>
      <w:r w:rsidRPr="00B852A8">
        <w:rPr>
          <w:spacing w:val="-9"/>
          <w:sz w:val="20"/>
        </w:rPr>
        <w:t xml:space="preserve"> </w:t>
      </w:r>
      <w:r w:rsidRPr="00B852A8">
        <w:rPr>
          <w:sz w:val="20"/>
        </w:rPr>
        <w:t>Responsabili</w:t>
      </w:r>
      <w:r w:rsidRPr="00B852A8">
        <w:rPr>
          <w:spacing w:val="-9"/>
          <w:sz w:val="20"/>
        </w:rPr>
        <w:t xml:space="preserve"> </w:t>
      </w:r>
      <w:r w:rsidRPr="00B852A8">
        <w:rPr>
          <w:sz w:val="20"/>
        </w:rPr>
        <w:t>e</w:t>
      </w:r>
      <w:r w:rsidRPr="00B852A8">
        <w:rPr>
          <w:spacing w:val="-12"/>
          <w:sz w:val="20"/>
        </w:rPr>
        <w:t xml:space="preserve"> </w:t>
      </w:r>
      <w:r w:rsidRPr="00B852A8">
        <w:rPr>
          <w:sz w:val="20"/>
        </w:rPr>
        <w:t>degli</w:t>
      </w:r>
      <w:r w:rsidRPr="00B852A8">
        <w:rPr>
          <w:spacing w:val="-11"/>
          <w:sz w:val="20"/>
        </w:rPr>
        <w:t xml:space="preserve"> </w:t>
      </w:r>
      <w:r w:rsidRPr="00B852A8">
        <w:rPr>
          <w:sz w:val="20"/>
        </w:rPr>
        <w:t>Amministratori</w:t>
      </w:r>
      <w:r w:rsidRPr="00B852A8">
        <w:rPr>
          <w:spacing w:val="-9"/>
          <w:sz w:val="20"/>
        </w:rPr>
        <w:t xml:space="preserve"> </w:t>
      </w:r>
      <w:r w:rsidRPr="00B852A8">
        <w:rPr>
          <w:sz w:val="20"/>
        </w:rPr>
        <w:t>di</w:t>
      </w:r>
      <w:r w:rsidRPr="00B852A8">
        <w:rPr>
          <w:spacing w:val="-9"/>
          <w:sz w:val="20"/>
        </w:rPr>
        <w:t xml:space="preserve"> </w:t>
      </w:r>
      <w:r w:rsidRPr="00B852A8">
        <w:rPr>
          <w:sz w:val="20"/>
        </w:rPr>
        <w:t>sistema</w:t>
      </w:r>
      <w:r w:rsidRPr="00B852A8">
        <w:rPr>
          <w:spacing w:val="-10"/>
          <w:sz w:val="20"/>
        </w:rPr>
        <w:t xml:space="preserve"> </w:t>
      </w:r>
      <w:r w:rsidRPr="00B852A8">
        <w:rPr>
          <w:sz w:val="20"/>
        </w:rPr>
        <w:t>designati,</w:t>
      </w:r>
      <w:r w:rsidRPr="00B852A8">
        <w:rPr>
          <w:spacing w:val="-12"/>
          <w:sz w:val="20"/>
        </w:rPr>
        <w:t xml:space="preserve"> </w:t>
      </w:r>
      <w:r w:rsidRPr="00B852A8">
        <w:rPr>
          <w:sz w:val="20"/>
        </w:rPr>
        <w:t>è</w:t>
      </w:r>
      <w:r w:rsidRPr="00B852A8">
        <w:rPr>
          <w:spacing w:val="-12"/>
          <w:sz w:val="20"/>
        </w:rPr>
        <w:t xml:space="preserve"> </w:t>
      </w:r>
      <w:r w:rsidRPr="00B852A8">
        <w:rPr>
          <w:sz w:val="20"/>
        </w:rPr>
        <w:t>reperibile</w:t>
      </w:r>
      <w:r w:rsidRPr="00B852A8">
        <w:rPr>
          <w:spacing w:val="-9"/>
          <w:sz w:val="20"/>
        </w:rPr>
        <w:t xml:space="preserve"> </w:t>
      </w:r>
      <w:r w:rsidRPr="00B852A8">
        <w:rPr>
          <w:sz w:val="20"/>
        </w:rPr>
        <w:t>presso</w:t>
      </w:r>
      <w:r w:rsidRPr="00B852A8">
        <w:rPr>
          <w:spacing w:val="-14"/>
          <w:sz w:val="20"/>
        </w:rPr>
        <w:t xml:space="preserve"> </w:t>
      </w:r>
      <w:r w:rsidRPr="00B852A8">
        <w:rPr>
          <w:sz w:val="20"/>
        </w:rPr>
        <w:t>la</w:t>
      </w:r>
      <w:r w:rsidRPr="00B852A8">
        <w:rPr>
          <w:spacing w:val="-13"/>
          <w:sz w:val="20"/>
        </w:rPr>
        <w:t xml:space="preserve"> </w:t>
      </w:r>
      <w:r w:rsidRPr="00B852A8">
        <w:rPr>
          <w:sz w:val="20"/>
        </w:rPr>
        <w:t>sede</w:t>
      </w:r>
      <w:r w:rsidRPr="00B852A8">
        <w:rPr>
          <w:spacing w:val="-11"/>
          <w:sz w:val="20"/>
        </w:rPr>
        <w:t xml:space="preserve"> </w:t>
      </w:r>
      <w:r w:rsidRPr="00B852A8">
        <w:rPr>
          <w:sz w:val="20"/>
        </w:rPr>
        <w:t>municipale del Comune di Villachiara in Via Matteotti, 4 - 25030 Villachiara</w:t>
      </w:r>
      <w:r w:rsidRPr="00B852A8">
        <w:rPr>
          <w:spacing w:val="-6"/>
          <w:sz w:val="20"/>
        </w:rPr>
        <w:t xml:space="preserve"> </w:t>
      </w:r>
      <w:r w:rsidRPr="00B852A8">
        <w:rPr>
          <w:sz w:val="20"/>
        </w:rPr>
        <w:t>(BS).</w:t>
      </w:r>
    </w:p>
    <w:p w:rsidR="009D1317" w:rsidRPr="00B852A8" w:rsidRDefault="009D1317" w:rsidP="009D1317">
      <w:pPr>
        <w:pStyle w:val="Corpotesto"/>
      </w:pPr>
    </w:p>
    <w:p w:rsidR="009D1317" w:rsidRPr="00B852A8" w:rsidRDefault="009D1317" w:rsidP="009D1317">
      <w:pPr>
        <w:pStyle w:val="Titolo1"/>
        <w:keepNext w:val="0"/>
        <w:widowControl w:val="0"/>
        <w:numPr>
          <w:ilvl w:val="0"/>
          <w:numId w:val="9"/>
        </w:numPr>
        <w:tabs>
          <w:tab w:val="left" w:pos="326"/>
        </w:tabs>
        <w:autoSpaceDE w:val="0"/>
        <w:autoSpaceDN w:val="0"/>
        <w:ind w:left="112" w:right="1402" w:firstLine="0"/>
        <w:rPr>
          <w:sz w:val="22"/>
        </w:rPr>
      </w:pPr>
      <w:r w:rsidRPr="00B852A8">
        <w:rPr>
          <w:sz w:val="22"/>
          <w:u w:val="single"/>
        </w:rPr>
        <w:t>Data Protection Officer (DPO) / Respons</w:t>
      </w:r>
      <w:r w:rsidR="00B852A8">
        <w:rPr>
          <w:sz w:val="22"/>
          <w:u w:val="single"/>
        </w:rPr>
        <w:t xml:space="preserve">abile della Protezione dei dati </w:t>
      </w:r>
      <w:r w:rsidRPr="00B852A8">
        <w:rPr>
          <w:sz w:val="22"/>
          <w:u w:val="single"/>
        </w:rPr>
        <w:t>(RPD)</w:t>
      </w:r>
      <w:r w:rsidRPr="00B852A8">
        <w:rPr>
          <w:sz w:val="22"/>
        </w:rPr>
        <w:t xml:space="preserve"> (Art. 13.1.b Regolamento 679/2016/UE)</w:t>
      </w:r>
    </w:p>
    <w:p w:rsidR="009D1317" w:rsidRPr="00B852A8" w:rsidRDefault="009D1317" w:rsidP="009D1317">
      <w:pPr>
        <w:pStyle w:val="Corpotesto"/>
        <w:spacing w:before="11"/>
        <w:rPr>
          <w:b/>
          <w:sz w:val="16"/>
        </w:rPr>
      </w:pPr>
    </w:p>
    <w:p w:rsidR="009D1317" w:rsidRPr="00B852A8" w:rsidRDefault="009D1317" w:rsidP="009D1317">
      <w:pPr>
        <w:pStyle w:val="Corpotesto"/>
        <w:spacing w:before="1"/>
        <w:ind w:left="112"/>
        <w:rPr>
          <w:sz w:val="20"/>
        </w:rPr>
      </w:pPr>
      <w:r w:rsidRPr="00B852A8">
        <w:rPr>
          <w:sz w:val="20"/>
        </w:rPr>
        <w:t>Il Data Protection Officer/Responsabile della Protezione dei dati individuato dall'ente è il seguente soggetto:</w:t>
      </w:r>
    </w:p>
    <w:p w:rsidR="009D1317" w:rsidRDefault="009D1317" w:rsidP="009D1317">
      <w:pPr>
        <w:pStyle w:val="Corpotesto"/>
        <w:spacing w:before="3"/>
        <w:rPr>
          <w:sz w:val="23"/>
        </w:rPr>
      </w:pPr>
    </w:p>
    <w:tbl>
      <w:tblPr>
        <w:tblStyle w:val="TableNormal"/>
        <w:tblW w:w="9647" w:type="dxa"/>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51"/>
        <w:gridCol w:w="1154"/>
        <w:gridCol w:w="1823"/>
        <w:gridCol w:w="567"/>
        <w:gridCol w:w="2229"/>
        <w:gridCol w:w="2023"/>
      </w:tblGrid>
      <w:tr w:rsidR="009D1317" w:rsidTr="00086331">
        <w:trPr>
          <w:trHeight w:val="145"/>
        </w:trPr>
        <w:tc>
          <w:tcPr>
            <w:tcW w:w="1851" w:type="dxa"/>
          </w:tcPr>
          <w:p w:rsidR="009D1317" w:rsidRDefault="009D1317" w:rsidP="00E243AE">
            <w:pPr>
              <w:pStyle w:val="TableParagraph"/>
              <w:ind w:left="107"/>
              <w:rPr>
                <w:b/>
                <w:sz w:val="12"/>
              </w:rPr>
            </w:pPr>
            <w:r>
              <w:rPr>
                <w:b/>
                <w:sz w:val="12"/>
              </w:rPr>
              <w:t>DPO</w:t>
            </w:r>
          </w:p>
        </w:tc>
        <w:tc>
          <w:tcPr>
            <w:tcW w:w="1154" w:type="dxa"/>
          </w:tcPr>
          <w:p w:rsidR="009D1317" w:rsidRDefault="009D1317" w:rsidP="00E243AE">
            <w:pPr>
              <w:pStyle w:val="TableParagraph"/>
              <w:rPr>
                <w:b/>
                <w:sz w:val="12"/>
              </w:rPr>
            </w:pPr>
            <w:r>
              <w:rPr>
                <w:b/>
                <w:sz w:val="12"/>
              </w:rPr>
              <w:t>P.IVA</w:t>
            </w:r>
          </w:p>
        </w:tc>
        <w:tc>
          <w:tcPr>
            <w:tcW w:w="1823" w:type="dxa"/>
          </w:tcPr>
          <w:p w:rsidR="009D1317" w:rsidRDefault="009D1317" w:rsidP="00E243AE">
            <w:pPr>
              <w:pStyle w:val="TableParagraph"/>
              <w:ind w:left="107"/>
              <w:rPr>
                <w:b/>
                <w:sz w:val="12"/>
              </w:rPr>
            </w:pPr>
            <w:r>
              <w:rPr>
                <w:b/>
                <w:sz w:val="12"/>
              </w:rPr>
              <w:t>Via/Piazza</w:t>
            </w:r>
          </w:p>
        </w:tc>
        <w:tc>
          <w:tcPr>
            <w:tcW w:w="567" w:type="dxa"/>
          </w:tcPr>
          <w:p w:rsidR="009D1317" w:rsidRDefault="009D1317" w:rsidP="00E243AE">
            <w:pPr>
              <w:pStyle w:val="TableParagraph"/>
              <w:rPr>
                <w:b/>
                <w:sz w:val="12"/>
              </w:rPr>
            </w:pPr>
            <w:r>
              <w:rPr>
                <w:b/>
                <w:sz w:val="12"/>
              </w:rPr>
              <w:t>CAP</w:t>
            </w:r>
          </w:p>
        </w:tc>
        <w:tc>
          <w:tcPr>
            <w:tcW w:w="2229" w:type="dxa"/>
          </w:tcPr>
          <w:p w:rsidR="009D1317" w:rsidRDefault="009D1317" w:rsidP="00E243AE">
            <w:pPr>
              <w:pStyle w:val="TableParagraph"/>
              <w:ind w:left="106"/>
              <w:rPr>
                <w:b/>
                <w:sz w:val="12"/>
              </w:rPr>
            </w:pPr>
            <w:r>
              <w:rPr>
                <w:b/>
                <w:sz w:val="12"/>
              </w:rPr>
              <w:t>Comune</w:t>
            </w:r>
          </w:p>
        </w:tc>
        <w:tc>
          <w:tcPr>
            <w:tcW w:w="2023" w:type="dxa"/>
          </w:tcPr>
          <w:p w:rsidR="009D1317" w:rsidRDefault="009D1317" w:rsidP="00E243AE">
            <w:pPr>
              <w:pStyle w:val="TableParagraph"/>
              <w:ind w:left="109"/>
              <w:rPr>
                <w:b/>
                <w:sz w:val="12"/>
              </w:rPr>
            </w:pPr>
            <w:proofErr w:type="spellStart"/>
            <w:r>
              <w:rPr>
                <w:b/>
                <w:sz w:val="12"/>
              </w:rPr>
              <w:t>Nominativo</w:t>
            </w:r>
            <w:proofErr w:type="spellEnd"/>
            <w:r>
              <w:rPr>
                <w:b/>
                <w:sz w:val="12"/>
              </w:rPr>
              <w:t xml:space="preserve"> del DPO</w:t>
            </w:r>
          </w:p>
        </w:tc>
      </w:tr>
      <w:tr w:rsidR="00D94615" w:rsidTr="005B66B6">
        <w:trPr>
          <w:trHeight w:val="145"/>
        </w:trPr>
        <w:tc>
          <w:tcPr>
            <w:tcW w:w="1851" w:type="dxa"/>
            <w:vAlign w:val="center"/>
          </w:tcPr>
          <w:p w:rsidR="00D94615" w:rsidRDefault="00D94615" w:rsidP="00D94615">
            <w:pPr>
              <w:spacing w:before="60" w:after="60" w:line="276" w:lineRule="auto"/>
              <w:rPr>
                <w:rFonts w:ascii="Verdana" w:hAnsi="Verdana"/>
                <w:sz w:val="11"/>
                <w:szCs w:val="11"/>
                <w:lang w:eastAsia="en-US"/>
              </w:rPr>
            </w:pPr>
            <w:r>
              <w:rPr>
                <w:rFonts w:ascii="Verdana" w:hAnsi="Verdana"/>
                <w:sz w:val="11"/>
                <w:szCs w:val="11"/>
                <w:lang w:eastAsia="en-US"/>
              </w:rPr>
              <w:t>LTA Srl</w:t>
            </w:r>
          </w:p>
        </w:tc>
        <w:tc>
          <w:tcPr>
            <w:tcW w:w="1154" w:type="dxa"/>
            <w:vAlign w:val="center"/>
          </w:tcPr>
          <w:p w:rsidR="00D94615" w:rsidRDefault="00D94615" w:rsidP="00D94615">
            <w:pPr>
              <w:spacing w:before="60" w:after="60" w:line="276" w:lineRule="auto"/>
              <w:rPr>
                <w:rFonts w:ascii="Verdana" w:hAnsi="Verdana"/>
                <w:sz w:val="11"/>
                <w:szCs w:val="11"/>
                <w:lang w:eastAsia="en-US"/>
              </w:rPr>
            </w:pPr>
            <w:r>
              <w:rPr>
                <w:rFonts w:ascii="Verdana" w:hAnsi="Verdana"/>
                <w:sz w:val="11"/>
                <w:szCs w:val="11"/>
                <w:lang w:eastAsia="en-US"/>
              </w:rPr>
              <w:t>14243311009</w:t>
            </w:r>
          </w:p>
        </w:tc>
        <w:tc>
          <w:tcPr>
            <w:tcW w:w="1823" w:type="dxa"/>
            <w:vAlign w:val="center"/>
          </w:tcPr>
          <w:p w:rsidR="00D94615" w:rsidRDefault="00D94615" w:rsidP="00D94615">
            <w:pPr>
              <w:spacing w:before="60" w:after="60" w:line="276" w:lineRule="auto"/>
              <w:rPr>
                <w:rFonts w:ascii="Verdana" w:hAnsi="Verdana"/>
                <w:sz w:val="11"/>
                <w:szCs w:val="11"/>
                <w:lang w:eastAsia="en-US"/>
              </w:rPr>
            </w:pPr>
            <w:r>
              <w:rPr>
                <w:rFonts w:ascii="Verdana" w:hAnsi="Verdana"/>
                <w:sz w:val="11"/>
                <w:szCs w:val="11"/>
                <w:lang w:eastAsia="en-US"/>
              </w:rPr>
              <w:t>Via Della Conciliazione 10</w:t>
            </w:r>
          </w:p>
        </w:tc>
        <w:tc>
          <w:tcPr>
            <w:tcW w:w="567" w:type="dxa"/>
            <w:vAlign w:val="center"/>
          </w:tcPr>
          <w:p w:rsidR="00D94615" w:rsidRDefault="00D94615" w:rsidP="00D94615">
            <w:pPr>
              <w:spacing w:before="60" w:after="60" w:line="276" w:lineRule="auto"/>
              <w:rPr>
                <w:rFonts w:ascii="Verdana" w:hAnsi="Verdana"/>
                <w:sz w:val="11"/>
                <w:szCs w:val="11"/>
                <w:lang w:eastAsia="en-US"/>
              </w:rPr>
            </w:pPr>
            <w:r>
              <w:rPr>
                <w:rFonts w:ascii="Verdana" w:hAnsi="Verdana"/>
                <w:sz w:val="11"/>
                <w:szCs w:val="11"/>
                <w:lang w:eastAsia="en-US"/>
              </w:rPr>
              <w:t>00193</w:t>
            </w:r>
          </w:p>
        </w:tc>
        <w:tc>
          <w:tcPr>
            <w:tcW w:w="2229" w:type="dxa"/>
            <w:vAlign w:val="center"/>
          </w:tcPr>
          <w:p w:rsidR="00D94615" w:rsidRDefault="00D94615" w:rsidP="00D94615">
            <w:pPr>
              <w:spacing w:before="60" w:after="60" w:line="276" w:lineRule="auto"/>
              <w:rPr>
                <w:rFonts w:ascii="Verdana" w:hAnsi="Verdana"/>
                <w:sz w:val="11"/>
                <w:szCs w:val="11"/>
                <w:lang w:eastAsia="en-US"/>
              </w:rPr>
            </w:pPr>
            <w:r>
              <w:rPr>
                <w:rFonts w:ascii="Verdana" w:hAnsi="Verdana"/>
                <w:sz w:val="11"/>
                <w:szCs w:val="11"/>
                <w:lang w:eastAsia="en-US"/>
              </w:rPr>
              <w:t>Roma</w:t>
            </w:r>
          </w:p>
        </w:tc>
        <w:tc>
          <w:tcPr>
            <w:tcW w:w="2023" w:type="dxa"/>
            <w:vAlign w:val="center"/>
          </w:tcPr>
          <w:p w:rsidR="00D94615" w:rsidRDefault="00D94615" w:rsidP="00D94615">
            <w:pPr>
              <w:spacing w:before="60" w:after="60" w:line="276" w:lineRule="auto"/>
              <w:rPr>
                <w:rFonts w:ascii="Verdana" w:hAnsi="Verdana"/>
                <w:sz w:val="11"/>
                <w:szCs w:val="11"/>
                <w:lang w:eastAsia="en-US"/>
              </w:rPr>
            </w:pPr>
            <w:r>
              <w:rPr>
                <w:rFonts w:ascii="Verdana" w:hAnsi="Verdana"/>
                <w:sz w:val="11"/>
                <w:szCs w:val="11"/>
                <w:lang w:eastAsia="en-US"/>
              </w:rPr>
              <w:t>Taini Annamaria</w:t>
            </w:r>
          </w:p>
        </w:tc>
      </w:tr>
    </w:tbl>
    <w:p w:rsidR="009D1317" w:rsidRPr="00B852A8" w:rsidRDefault="009D1317" w:rsidP="009D1317">
      <w:pPr>
        <w:pStyle w:val="Corpotesto"/>
      </w:pPr>
    </w:p>
    <w:p w:rsidR="009D1317" w:rsidRPr="00B852A8" w:rsidRDefault="009D1317" w:rsidP="009D1317">
      <w:pPr>
        <w:pStyle w:val="Corpotesto"/>
        <w:spacing w:line="237" w:lineRule="auto"/>
        <w:ind w:left="112" w:right="104"/>
        <w:rPr>
          <w:sz w:val="20"/>
        </w:rPr>
      </w:pPr>
      <w:r w:rsidRPr="00B852A8">
        <w:rPr>
          <w:sz w:val="20"/>
        </w:rPr>
        <w:t>Il Data Protection Officer è reperibile presso la sede municipale del Comune di Villachiara in Via Matteotti, 4 - 25030 Villachiara (BS). In caso di istanze/comunicazione scritte da inviarsi in modalità digitale il Data Protection Officer può essere contattato utilizzando i recapiti istituzionali dell'ente (protocollo@pec.comune.villachiara.bs.it) indicati sul sito web dell'Ente.</w:t>
      </w:r>
    </w:p>
    <w:p w:rsidR="009D1317" w:rsidRPr="00B852A8" w:rsidRDefault="009D1317" w:rsidP="009D1317">
      <w:pPr>
        <w:pStyle w:val="Corpotesto"/>
        <w:spacing w:before="3"/>
      </w:pPr>
    </w:p>
    <w:p w:rsidR="009D1317" w:rsidRPr="00B852A8" w:rsidRDefault="009D1317" w:rsidP="009D1317">
      <w:pPr>
        <w:pStyle w:val="Titolo1"/>
        <w:keepNext w:val="0"/>
        <w:widowControl w:val="0"/>
        <w:numPr>
          <w:ilvl w:val="0"/>
          <w:numId w:val="9"/>
        </w:numPr>
        <w:tabs>
          <w:tab w:val="left" w:pos="326"/>
        </w:tabs>
        <w:autoSpaceDE w:val="0"/>
        <w:autoSpaceDN w:val="0"/>
        <w:spacing w:before="1"/>
        <w:rPr>
          <w:sz w:val="22"/>
        </w:rPr>
      </w:pPr>
      <w:r w:rsidRPr="00B852A8">
        <w:rPr>
          <w:sz w:val="22"/>
          <w:u w:val="single"/>
        </w:rPr>
        <w:t>Criteri utilizzati al fine di determinare il periodo di conservazione</w:t>
      </w:r>
      <w:r w:rsidRPr="00B852A8">
        <w:rPr>
          <w:sz w:val="22"/>
        </w:rPr>
        <w:t xml:space="preserve"> (Art. 13.2.a Regolamento</w:t>
      </w:r>
      <w:r w:rsidRPr="00B852A8">
        <w:rPr>
          <w:spacing w:val="-23"/>
          <w:sz w:val="22"/>
        </w:rPr>
        <w:t xml:space="preserve"> </w:t>
      </w:r>
      <w:r w:rsidRPr="00B852A8">
        <w:rPr>
          <w:sz w:val="22"/>
        </w:rPr>
        <w:t>679/2016/UE)</w:t>
      </w:r>
    </w:p>
    <w:p w:rsidR="009D1317" w:rsidRPr="00B852A8" w:rsidRDefault="009D1317" w:rsidP="009D1317">
      <w:pPr>
        <w:pStyle w:val="Corpotesto"/>
        <w:spacing w:before="9"/>
        <w:rPr>
          <w:b/>
          <w:sz w:val="12"/>
        </w:rPr>
      </w:pPr>
    </w:p>
    <w:p w:rsidR="009D1317" w:rsidRPr="00B852A8" w:rsidRDefault="009D1317" w:rsidP="009D1317">
      <w:pPr>
        <w:pStyle w:val="Corpotesto"/>
        <w:spacing w:before="101"/>
        <w:ind w:left="112" w:right="105"/>
        <w:rPr>
          <w:sz w:val="20"/>
        </w:rPr>
      </w:pPr>
      <w:r w:rsidRPr="00B852A8">
        <w:rPr>
          <w:sz w:val="20"/>
        </w:rPr>
        <w:t>L'ente dichiara che i dati personali dell’interessato oggetto del trattamento saranno conservati per il periodo necessario a rispettare i termini</w:t>
      </w:r>
      <w:r w:rsidRPr="00B852A8">
        <w:rPr>
          <w:spacing w:val="-8"/>
          <w:sz w:val="20"/>
        </w:rPr>
        <w:t xml:space="preserve"> </w:t>
      </w:r>
      <w:r w:rsidRPr="00B852A8">
        <w:rPr>
          <w:sz w:val="20"/>
        </w:rPr>
        <w:t>di</w:t>
      </w:r>
      <w:r w:rsidRPr="00B852A8">
        <w:rPr>
          <w:spacing w:val="-8"/>
          <w:sz w:val="20"/>
        </w:rPr>
        <w:t xml:space="preserve"> </w:t>
      </w:r>
      <w:r w:rsidRPr="00B852A8">
        <w:rPr>
          <w:sz w:val="20"/>
        </w:rPr>
        <w:t>conservazione</w:t>
      </w:r>
      <w:r w:rsidRPr="00B852A8">
        <w:rPr>
          <w:spacing w:val="-9"/>
          <w:sz w:val="20"/>
        </w:rPr>
        <w:t xml:space="preserve"> </w:t>
      </w:r>
      <w:r w:rsidRPr="00B852A8">
        <w:rPr>
          <w:sz w:val="20"/>
        </w:rPr>
        <w:t>stabiliti</w:t>
      </w:r>
      <w:r w:rsidRPr="00B852A8">
        <w:rPr>
          <w:spacing w:val="-11"/>
          <w:sz w:val="20"/>
        </w:rPr>
        <w:t xml:space="preserve"> </w:t>
      </w:r>
      <w:r w:rsidRPr="00B852A8">
        <w:rPr>
          <w:sz w:val="20"/>
        </w:rPr>
        <w:t>dal</w:t>
      </w:r>
      <w:r w:rsidRPr="00B852A8">
        <w:rPr>
          <w:spacing w:val="-7"/>
          <w:sz w:val="20"/>
        </w:rPr>
        <w:t xml:space="preserve"> </w:t>
      </w:r>
      <w:r w:rsidRPr="00B852A8">
        <w:rPr>
          <w:sz w:val="20"/>
        </w:rPr>
        <w:t>Piano</w:t>
      </w:r>
      <w:r w:rsidRPr="00B852A8">
        <w:rPr>
          <w:spacing w:val="-10"/>
          <w:sz w:val="20"/>
        </w:rPr>
        <w:t xml:space="preserve"> </w:t>
      </w:r>
      <w:r w:rsidRPr="00B852A8">
        <w:rPr>
          <w:sz w:val="20"/>
        </w:rPr>
        <w:t>di</w:t>
      </w:r>
      <w:r w:rsidRPr="00B852A8">
        <w:rPr>
          <w:spacing w:val="-8"/>
          <w:sz w:val="20"/>
        </w:rPr>
        <w:t xml:space="preserve"> </w:t>
      </w:r>
      <w:r w:rsidRPr="00B852A8">
        <w:rPr>
          <w:sz w:val="20"/>
        </w:rPr>
        <w:t>Conservazione</w:t>
      </w:r>
      <w:r w:rsidRPr="00B852A8">
        <w:rPr>
          <w:spacing w:val="-9"/>
          <w:sz w:val="20"/>
        </w:rPr>
        <w:t xml:space="preserve"> </w:t>
      </w:r>
      <w:r w:rsidRPr="00B852A8">
        <w:rPr>
          <w:sz w:val="20"/>
        </w:rPr>
        <w:t>dei</w:t>
      </w:r>
      <w:r w:rsidRPr="00B852A8">
        <w:rPr>
          <w:spacing w:val="-10"/>
          <w:sz w:val="20"/>
        </w:rPr>
        <w:t xml:space="preserve"> </w:t>
      </w:r>
      <w:r w:rsidRPr="00B852A8">
        <w:rPr>
          <w:sz w:val="20"/>
        </w:rPr>
        <w:t>comuni</w:t>
      </w:r>
      <w:r w:rsidRPr="00B852A8">
        <w:rPr>
          <w:spacing w:val="-10"/>
          <w:sz w:val="20"/>
        </w:rPr>
        <w:t xml:space="preserve"> </w:t>
      </w:r>
      <w:r w:rsidRPr="00B852A8">
        <w:rPr>
          <w:sz w:val="20"/>
        </w:rPr>
        <w:t>italiani</w:t>
      </w:r>
      <w:r w:rsidRPr="00B852A8">
        <w:rPr>
          <w:spacing w:val="-8"/>
          <w:sz w:val="20"/>
        </w:rPr>
        <w:t xml:space="preserve"> </w:t>
      </w:r>
      <w:r w:rsidRPr="00B852A8">
        <w:rPr>
          <w:sz w:val="20"/>
        </w:rPr>
        <w:t>(ANCI</w:t>
      </w:r>
      <w:r w:rsidRPr="00B852A8">
        <w:rPr>
          <w:spacing w:val="-11"/>
          <w:sz w:val="20"/>
        </w:rPr>
        <w:t xml:space="preserve"> </w:t>
      </w:r>
      <w:r w:rsidRPr="00B852A8">
        <w:rPr>
          <w:sz w:val="20"/>
        </w:rPr>
        <w:t>2005)</w:t>
      </w:r>
      <w:r w:rsidRPr="00B852A8">
        <w:rPr>
          <w:spacing w:val="-9"/>
          <w:sz w:val="20"/>
        </w:rPr>
        <w:t xml:space="preserve"> </w:t>
      </w:r>
      <w:r w:rsidRPr="00B852A8">
        <w:rPr>
          <w:sz w:val="20"/>
        </w:rPr>
        <w:t>e</w:t>
      </w:r>
      <w:r w:rsidRPr="00B852A8">
        <w:rPr>
          <w:spacing w:val="-9"/>
          <w:sz w:val="20"/>
        </w:rPr>
        <w:t xml:space="preserve"> </w:t>
      </w:r>
      <w:r w:rsidRPr="00B852A8">
        <w:rPr>
          <w:sz w:val="20"/>
        </w:rPr>
        <w:t>comunque</w:t>
      </w:r>
      <w:r w:rsidRPr="00B852A8">
        <w:rPr>
          <w:spacing w:val="-8"/>
          <w:sz w:val="20"/>
        </w:rPr>
        <w:t xml:space="preserve"> </w:t>
      </w:r>
      <w:r w:rsidRPr="00B852A8">
        <w:rPr>
          <w:sz w:val="20"/>
        </w:rPr>
        <w:t>non</w:t>
      </w:r>
      <w:r w:rsidRPr="00B852A8">
        <w:rPr>
          <w:spacing w:val="-8"/>
          <w:sz w:val="20"/>
        </w:rPr>
        <w:t xml:space="preserve"> </w:t>
      </w:r>
      <w:r w:rsidRPr="00B852A8">
        <w:rPr>
          <w:sz w:val="20"/>
        </w:rPr>
        <w:t>superiori</w:t>
      </w:r>
      <w:r w:rsidRPr="00B852A8">
        <w:rPr>
          <w:spacing w:val="-8"/>
          <w:sz w:val="20"/>
        </w:rPr>
        <w:t xml:space="preserve"> </w:t>
      </w:r>
      <w:r w:rsidRPr="00B852A8">
        <w:rPr>
          <w:sz w:val="20"/>
        </w:rPr>
        <w:t>a</w:t>
      </w:r>
      <w:r w:rsidRPr="00B852A8">
        <w:rPr>
          <w:spacing w:val="-9"/>
          <w:sz w:val="20"/>
        </w:rPr>
        <w:t xml:space="preserve"> </w:t>
      </w:r>
      <w:r w:rsidRPr="00B852A8">
        <w:rPr>
          <w:sz w:val="20"/>
        </w:rPr>
        <w:t>quelli</w:t>
      </w:r>
      <w:r w:rsidRPr="00B852A8">
        <w:rPr>
          <w:spacing w:val="-8"/>
          <w:sz w:val="20"/>
        </w:rPr>
        <w:t xml:space="preserve"> </w:t>
      </w:r>
      <w:r w:rsidRPr="00B852A8">
        <w:rPr>
          <w:sz w:val="20"/>
        </w:rPr>
        <w:t xml:space="preserve">necessari per la gestione </w:t>
      </w:r>
      <w:r w:rsidRPr="00B852A8">
        <w:rPr>
          <w:spacing w:val="-2"/>
          <w:sz w:val="20"/>
        </w:rPr>
        <w:t xml:space="preserve">dei </w:t>
      </w:r>
      <w:r w:rsidRPr="00B852A8">
        <w:rPr>
          <w:sz w:val="20"/>
        </w:rPr>
        <w:t>possibili</w:t>
      </w:r>
      <w:r w:rsidRPr="00B852A8">
        <w:rPr>
          <w:spacing w:val="-1"/>
          <w:sz w:val="20"/>
        </w:rPr>
        <w:t xml:space="preserve"> </w:t>
      </w:r>
      <w:r w:rsidRPr="00B852A8">
        <w:rPr>
          <w:sz w:val="20"/>
        </w:rPr>
        <w:t>ricorsi/contenziosi.</w:t>
      </w:r>
    </w:p>
    <w:p w:rsidR="009D1317" w:rsidRPr="00B852A8" w:rsidRDefault="009D1317" w:rsidP="009D1317">
      <w:pPr>
        <w:pStyle w:val="Corpotesto"/>
      </w:pPr>
    </w:p>
    <w:p w:rsidR="009D1317" w:rsidRPr="00B852A8" w:rsidRDefault="009D1317" w:rsidP="009D1317">
      <w:pPr>
        <w:pStyle w:val="Titolo1"/>
        <w:keepNext w:val="0"/>
        <w:widowControl w:val="0"/>
        <w:numPr>
          <w:ilvl w:val="0"/>
          <w:numId w:val="9"/>
        </w:numPr>
        <w:tabs>
          <w:tab w:val="left" w:pos="326"/>
        </w:tabs>
        <w:autoSpaceDE w:val="0"/>
        <w:autoSpaceDN w:val="0"/>
        <w:jc w:val="both"/>
        <w:rPr>
          <w:sz w:val="22"/>
        </w:rPr>
      </w:pPr>
      <w:r w:rsidRPr="00B852A8">
        <w:rPr>
          <w:sz w:val="22"/>
          <w:u w:val="single"/>
        </w:rPr>
        <w:t>Diritti dell’Interessato</w:t>
      </w:r>
      <w:r w:rsidRPr="00B852A8">
        <w:rPr>
          <w:sz w:val="22"/>
        </w:rPr>
        <w:t xml:space="preserve"> (Art. 13.2.b Regolamento</w:t>
      </w:r>
      <w:r w:rsidRPr="00B852A8">
        <w:rPr>
          <w:spacing w:val="-7"/>
          <w:sz w:val="22"/>
        </w:rPr>
        <w:t xml:space="preserve"> </w:t>
      </w:r>
      <w:r w:rsidRPr="00B852A8">
        <w:rPr>
          <w:sz w:val="22"/>
        </w:rPr>
        <w:t>679/2016/UE)</w:t>
      </w:r>
    </w:p>
    <w:p w:rsidR="009D1317" w:rsidRPr="00B852A8" w:rsidRDefault="009D1317" w:rsidP="009D1317">
      <w:pPr>
        <w:pStyle w:val="Corpotesto"/>
        <w:spacing w:before="9"/>
        <w:rPr>
          <w:b/>
          <w:sz w:val="12"/>
        </w:rPr>
      </w:pPr>
    </w:p>
    <w:p w:rsidR="009D1317" w:rsidRPr="00B852A8" w:rsidRDefault="009D1317" w:rsidP="009D1317">
      <w:pPr>
        <w:pStyle w:val="Corpotesto"/>
        <w:spacing w:before="102"/>
        <w:ind w:left="112"/>
        <w:rPr>
          <w:sz w:val="20"/>
        </w:rPr>
      </w:pPr>
      <w:r w:rsidRPr="00B852A8">
        <w:rPr>
          <w:sz w:val="20"/>
        </w:rPr>
        <w:t>Si comunica che, in qualsiasi momento, l’interessato può esercitare:</w:t>
      </w:r>
    </w:p>
    <w:p w:rsidR="009D1317" w:rsidRDefault="009D1317" w:rsidP="009D1317">
      <w:pPr>
        <w:pStyle w:val="Paragrafoelenco"/>
        <w:widowControl w:val="0"/>
        <w:numPr>
          <w:ilvl w:val="1"/>
          <w:numId w:val="9"/>
        </w:numPr>
        <w:tabs>
          <w:tab w:val="left" w:pos="832"/>
          <w:tab w:val="left" w:pos="833"/>
        </w:tabs>
        <w:overflowPunct/>
        <w:adjustRightInd/>
        <w:spacing w:line="220" w:lineRule="auto"/>
        <w:ind w:right="821"/>
        <w:textAlignment w:val="auto"/>
        <w:rPr>
          <w:sz w:val="15"/>
        </w:rPr>
      </w:pPr>
      <w:r>
        <w:rPr>
          <w:sz w:val="15"/>
        </w:rPr>
        <w:t>diritto di chiedere al Titolare del trattamento, ex Art. 15 Regolamento 679/2016/UE, di poter accedere ai propri dati personali;</w:t>
      </w:r>
    </w:p>
    <w:p w:rsidR="009D1317" w:rsidRDefault="009D1317" w:rsidP="009D1317">
      <w:pPr>
        <w:pStyle w:val="Paragrafoelenco"/>
        <w:widowControl w:val="0"/>
        <w:numPr>
          <w:ilvl w:val="1"/>
          <w:numId w:val="9"/>
        </w:numPr>
        <w:tabs>
          <w:tab w:val="left" w:pos="832"/>
          <w:tab w:val="left" w:pos="833"/>
        </w:tabs>
        <w:overflowPunct/>
        <w:adjustRightInd/>
        <w:spacing w:before="16" w:line="225" w:lineRule="auto"/>
        <w:ind w:right="863"/>
        <w:textAlignment w:val="auto"/>
        <w:rPr>
          <w:sz w:val="15"/>
        </w:rPr>
      </w:pPr>
      <w:r>
        <w:rPr>
          <w:sz w:val="15"/>
        </w:rPr>
        <w:t>diritto</w:t>
      </w:r>
      <w:r>
        <w:rPr>
          <w:spacing w:val="-4"/>
          <w:sz w:val="15"/>
        </w:rPr>
        <w:t xml:space="preserve"> </w:t>
      </w:r>
      <w:r>
        <w:rPr>
          <w:sz w:val="15"/>
        </w:rPr>
        <w:t>di</w:t>
      </w:r>
      <w:r>
        <w:rPr>
          <w:spacing w:val="-1"/>
          <w:sz w:val="15"/>
        </w:rPr>
        <w:t xml:space="preserve"> </w:t>
      </w:r>
      <w:r>
        <w:rPr>
          <w:sz w:val="15"/>
        </w:rPr>
        <w:t>chiedere</w:t>
      </w:r>
      <w:r>
        <w:rPr>
          <w:spacing w:val="-4"/>
          <w:sz w:val="15"/>
        </w:rPr>
        <w:t xml:space="preserve"> </w:t>
      </w:r>
      <w:r>
        <w:rPr>
          <w:sz w:val="15"/>
        </w:rPr>
        <w:t>al</w:t>
      </w:r>
      <w:r>
        <w:rPr>
          <w:spacing w:val="-1"/>
          <w:sz w:val="15"/>
        </w:rPr>
        <w:t xml:space="preserve"> </w:t>
      </w:r>
      <w:r>
        <w:rPr>
          <w:sz w:val="15"/>
        </w:rPr>
        <w:t>Titolare</w:t>
      </w:r>
      <w:r>
        <w:rPr>
          <w:spacing w:val="-2"/>
          <w:sz w:val="15"/>
        </w:rPr>
        <w:t xml:space="preserve"> </w:t>
      </w:r>
      <w:r>
        <w:rPr>
          <w:sz w:val="15"/>
        </w:rPr>
        <w:t>del</w:t>
      </w:r>
      <w:r>
        <w:rPr>
          <w:spacing w:val="-3"/>
          <w:sz w:val="15"/>
        </w:rPr>
        <w:t xml:space="preserve"> </w:t>
      </w:r>
      <w:r>
        <w:rPr>
          <w:sz w:val="15"/>
        </w:rPr>
        <w:t>trattamento,</w:t>
      </w:r>
      <w:r>
        <w:rPr>
          <w:spacing w:val="-5"/>
          <w:sz w:val="15"/>
        </w:rPr>
        <w:t xml:space="preserve"> </w:t>
      </w:r>
      <w:r>
        <w:rPr>
          <w:sz w:val="15"/>
        </w:rPr>
        <w:t>ex</w:t>
      </w:r>
      <w:r>
        <w:rPr>
          <w:spacing w:val="-6"/>
          <w:sz w:val="15"/>
        </w:rPr>
        <w:t xml:space="preserve"> </w:t>
      </w:r>
      <w:r>
        <w:rPr>
          <w:sz w:val="15"/>
        </w:rPr>
        <w:t>Art.</w:t>
      </w:r>
      <w:r>
        <w:rPr>
          <w:spacing w:val="-3"/>
          <w:sz w:val="15"/>
        </w:rPr>
        <w:t xml:space="preserve"> </w:t>
      </w:r>
      <w:r>
        <w:rPr>
          <w:sz w:val="15"/>
        </w:rPr>
        <w:t>16</w:t>
      </w:r>
      <w:r>
        <w:rPr>
          <w:spacing w:val="-5"/>
          <w:sz w:val="15"/>
        </w:rPr>
        <w:t xml:space="preserve"> </w:t>
      </w:r>
      <w:r>
        <w:rPr>
          <w:sz w:val="15"/>
        </w:rPr>
        <w:t>Regolamento</w:t>
      </w:r>
      <w:r>
        <w:rPr>
          <w:spacing w:val="-3"/>
          <w:sz w:val="15"/>
        </w:rPr>
        <w:t xml:space="preserve"> </w:t>
      </w:r>
      <w:r>
        <w:rPr>
          <w:sz w:val="15"/>
        </w:rPr>
        <w:t>679/2016/UE,</w:t>
      </w:r>
      <w:r>
        <w:rPr>
          <w:spacing w:val="-3"/>
          <w:sz w:val="15"/>
        </w:rPr>
        <w:t xml:space="preserve"> </w:t>
      </w:r>
      <w:r>
        <w:rPr>
          <w:sz w:val="15"/>
        </w:rPr>
        <w:t>di</w:t>
      </w:r>
      <w:r>
        <w:rPr>
          <w:spacing w:val="-1"/>
          <w:sz w:val="15"/>
        </w:rPr>
        <w:t xml:space="preserve"> </w:t>
      </w:r>
      <w:r>
        <w:rPr>
          <w:sz w:val="15"/>
        </w:rPr>
        <w:t>poter</w:t>
      </w:r>
      <w:r>
        <w:rPr>
          <w:spacing w:val="-4"/>
          <w:sz w:val="15"/>
        </w:rPr>
        <w:t xml:space="preserve"> </w:t>
      </w:r>
      <w:r>
        <w:rPr>
          <w:sz w:val="15"/>
        </w:rPr>
        <w:t>rettificare</w:t>
      </w:r>
      <w:r>
        <w:rPr>
          <w:spacing w:val="-5"/>
          <w:sz w:val="15"/>
        </w:rPr>
        <w:t xml:space="preserve"> </w:t>
      </w:r>
      <w:r>
        <w:rPr>
          <w:sz w:val="15"/>
        </w:rPr>
        <w:t>i propri</w:t>
      </w:r>
      <w:r>
        <w:rPr>
          <w:spacing w:val="-1"/>
          <w:sz w:val="15"/>
        </w:rPr>
        <w:t xml:space="preserve"> </w:t>
      </w:r>
      <w:r>
        <w:rPr>
          <w:sz w:val="15"/>
        </w:rPr>
        <w:t>dati personali, ove quest’ultimo non contrasti con la normativa vigente sulla conservazione dei dati</w:t>
      </w:r>
      <w:r>
        <w:rPr>
          <w:spacing w:val="-16"/>
          <w:sz w:val="15"/>
        </w:rPr>
        <w:t xml:space="preserve"> </w:t>
      </w:r>
      <w:r>
        <w:rPr>
          <w:sz w:val="15"/>
        </w:rPr>
        <w:t>stessi;</w:t>
      </w:r>
    </w:p>
    <w:p w:rsidR="009D1317" w:rsidRDefault="009D1317" w:rsidP="009D1317">
      <w:pPr>
        <w:pStyle w:val="Paragrafoelenco"/>
        <w:widowControl w:val="0"/>
        <w:numPr>
          <w:ilvl w:val="1"/>
          <w:numId w:val="9"/>
        </w:numPr>
        <w:tabs>
          <w:tab w:val="left" w:pos="832"/>
          <w:tab w:val="left" w:pos="833"/>
        </w:tabs>
        <w:overflowPunct/>
        <w:adjustRightInd/>
        <w:spacing w:before="13" w:line="225" w:lineRule="auto"/>
        <w:ind w:right="780"/>
        <w:textAlignment w:val="auto"/>
        <w:rPr>
          <w:sz w:val="15"/>
        </w:rPr>
      </w:pPr>
      <w:r>
        <w:rPr>
          <w:sz w:val="15"/>
        </w:rPr>
        <w:t>diritto</w:t>
      </w:r>
      <w:r>
        <w:rPr>
          <w:spacing w:val="-4"/>
          <w:sz w:val="15"/>
        </w:rPr>
        <w:t xml:space="preserve"> </w:t>
      </w:r>
      <w:r>
        <w:rPr>
          <w:sz w:val="15"/>
        </w:rPr>
        <w:t>di</w:t>
      </w:r>
      <w:r>
        <w:rPr>
          <w:spacing w:val="-1"/>
          <w:sz w:val="15"/>
        </w:rPr>
        <w:t xml:space="preserve"> </w:t>
      </w:r>
      <w:r>
        <w:rPr>
          <w:sz w:val="15"/>
        </w:rPr>
        <w:t>chiedere</w:t>
      </w:r>
      <w:r>
        <w:rPr>
          <w:spacing w:val="-5"/>
          <w:sz w:val="15"/>
        </w:rPr>
        <w:t xml:space="preserve"> </w:t>
      </w:r>
      <w:r>
        <w:rPr>
          <w:sz w:val="15"/>
        </w:rPr>
        <w:t>al</w:t>
      </w:r>
      <w:r>
        <w:rPr>
          <w:spacing w:val="-1"/>
          <w:sz w:val="15"/>
        </w:rPr>
        <w:t xml:space="preserve"> </w:t>
      </w:r>
      <w:r>
        <w:rPr>
          <w:sz w:val="15"/>
        </w:rPr>
        <w:t>Titolare</w:t>
      </w:r>
      <w:r>
        <w:rPr>
          <w:spacing w:val="-2"/>
          <w:sz w:val="15"/>
        </w:rPr>
        <w:t xml:space="preserve"> </w:t>
      </w:r>
      <w:r>
        <w:rPr>
          <w:sz w:val="15"/>
        </w:rPr>
        <w:t>del</w:t>
      </w:r>
      <w:r>
        <w:rPr>
          <w:spacing w:val="-3"/>
          <w:sz w:val="15"/>
        </w:rPr>
        <w:t xml:space="preserve"> </w:t>
      </w:r>
      <w:r>
        <w:rPr>
          <w:sz w:val="15"/>
        </w:rPr>
        <w:t>trattamento,</w:t>
      </w:r>
      <w:r>
        <w:rPr>
          <w:spacing w:val="-5"/>
          <w:sz w:val="15"/>
        </w:rPr>
        <w:t xml:space="preserve"> </w:t>
      </w:r>
      <w:r>
        <w:rPr>
          <w:sz w:val="15"/>
        </w:rPr>
        <w:t>ex</w:t>
      </w:r>
      <w:r>
        <w:rPr>
          <w:spacing w:val="-7"/>
          <w:sz w:val="15"/>
        </w:rPr>
        <w:t xml:space="preserve"> </w:t>
      </w:r>
      <w:r>
        <w:rPr>
          <w:sz w:val="15"/>
        </w:rPr>
        <w:t>Art.</w:t>
      </w:r>
      <w:r>
        <w:rPr>
          <w:spacing w:val="-3"/>
          <w:sz w:val="15"/>
        </w:rPr>
        <w:t xml:space="preserve"> </w:t>
      </w:r>
      <w:r>
        <w:rPr>
          <w:sz w:val="15"/>
        </w:rPr>
        <w:t>17</w:t>
      </w:r>
      <w:r>
        <w:rPr>
          <w:spacing w:val="-5"/>
          <w:sz w:val="15"/>
        </w:rPr>
        <w:t xml:space="preserve"> </w:t>
      </w:r>
      <w:r>
        <w:rPr>
          <w:sz w:val="15"/>
        </w:rPr>
        <w:t>Regolamento.</w:t>
      </w:r>
      <w:r>
        <w:rPr>
          <w:spacing w:val="-3"/>
          <w:sz w:val="15"/>
        </w:rPr>
        <w:t xml:space="preserve"> </w:t>
      </w:r>
      <w:r>
        <w:rPr>
          <w:sz w:val="15"/>
        </w:rPr>
        <w:t>679/2016/UE,</w:t>
      </w:r>
      <w:r>
        <w:rPr>
          <w:spacing w:val="-3"/>
          <w:sz w:val="15"/>
        </w:rPr>
        <w:t xml:space="preserve"> </w:t>
      </w:r>
      <w:r>
        <w:rPr>
          <w:sz w:val="15"/>
        </w:rPr>
        <w:t>di</w:t>
      </w:r>
      <w:r>
        <w:rPr>
          <w:spacing w:val="-1"/>
          <w:sz w:val="15"/>
        </w:rPr>
        <w:t xml:space="preserve"> </w:t>
      </w:r>
      <w:r>
        <w:rPr>
          <w:sz w:val="15"/>
        </w:rPr>
        <w:t>poter</w:t>
      </w:r>
      <w:r>
        <w:rPr>
          <w:spacing w:val="-3"/>
          <w:sz w:val="15"/>
        </w:rPr>
        <w:t xml:space="preserve"> </w:t>
      </w:r>
      <w:r>
        <w:rPr>
          <w:sz w:val="15"/>
        </w:rPr>
        <w:t>cancellare</w:t>
      </w:r>
      <w:r>
        <w:rPr>
          <w:spacing w:val="-4"/>
          <w:sz w:val="15"/>
        </w:rPr>
        <w:t xml:space="preserve"> </w:t>
      </w:r>
      <w:r>
        <w:rPr>
          <w:sz w:val="15"/>
        </w:rPr>
        <w:t>i</w:t>
      </w:r>
      <w:r>
        <w:rPr>
          <w:spacing w:val="-1"/>
          <w:sz w:val="15"/>
        </w:rPr>
        <w:t xml:space="preserve"> </w:t>
      </w:r>
      <w:r>
        <w:rPr>
          <w:sz w:val="15"/>
        </w:rPr>
        <w:t>propri</w:t>
      </w:r>
      <w:r>
        <w:rPr>
          <w:spacing w:val="-1"/>
          <w:sz w:val="15"/>
        </w:rPr>
        <w:t xml:space="preserve"> </w:t>
      </w:r>
      <w:r>
        <w:rPr>
          <w:sz w:val="15"/>
        </w:rPr>
        <w:t>dati personali, ove quest’ultimo non contrasti con la normativa vigente sulla conservazione dei dati</w:t>
      </w:r>
      <w:r>
        <w:rPr>
          <w:spacing w:val="-17"/>
          <w:sz w:val="15"/>
        </w:rPr>
        <w:t xml:space="preserve"> </w:t>
      </w:r>
      <w:r>
        <w:rPr>
          <w:sz w:val="15"/>
        </w:rPr>
        <w:t>stessi;</w:t>
      </w:r>
    </w:p>
    <w:p w:rsidR="009D1317" w:rsidRDefault="009D1317" w:rsidP="009D1317">
      <w:pPr>
        <w:pStyle w:val="Paragrafoelenco"/>
        <w:widowControl w:val="0"/>
        <w:numPr>
          <w:ilvl w:val="1"/>
          <w:numId w:val="9"/>
        </w:numPr>
        <w:tabs>
          <w:tab w:val="left" w:pos="832"/>
          <w:tab w:val="left" w:pos="833"/>
        </w:tabs>
        <w:overflowPunct/>
        <w:adjustRightInd/>
        <w:spacing w:before="14" w:line="225" w:lineRule="auto"/>
        <w:ind w:right="583"/>
        <w:textAlignment w:val="auto"/>
        <w:rPr>
          <w:sz w:val="15"/>
        </w:rPr>
      </w:pPr>
      <w:r>
        <w:rPr>
          <w:sz w:val="15"/>
        </w:rPr>
        <w:t xml:space="preserve">diritto di chiedere al Titolare del trattamento, ex Art. 18 Regolamento 679/2016/UE, di poter limitare il trattamento </w:t>
      </w:r>
      <w:r>
        <w:rPr>
          <w:spacing w:val="-2"/>
          <w:sz w:val="15"/>
        </w:rPr>
        <w:t xml:space="preserve">dei </w:t>
      </w:r>
      <w:r>
        <w:rPr>
          <w:sz w:val="15"/>
        </w:rPr>
        <w:t>propri dati</w:t>
      </w:r>
      <w:r>
        <w:rPr>
          <w:spacing w:val="1"/>
          <w:sz w:val="15"/>
        </w:rPr>
        <w:t xml:space="preserve"> </w:t>
      </w:r>
      <w:r>
        <w:rPr>
          <w:sz w:val="15"/>
        </w:rPr>
        <w:t>personali;</w:t>
      </w:r>
    </w:p>
    <w:p w:rsidR="009D1317" w:rsidRDefault="009D1317" w:rsidP="009D1317">
      <w:pPr>
        <w:pStyle w:val="Paragrafoelenco"/>
        <w:widowControl w:val="0"/>
        <w:numPr>
          <w:ilvl w:val="1"/>
          <w:numId w:val="9"/>
        </w:numPr>
        <w:tabs>
          <w:tab w:val="left" w:pos="832"/>
          <w:tab w:val="left" w:pos="833"/>
        </w:tabs>
        <w:overflowPunct/>
        <w:adjustRightInd/>
        <w:spacing w:before="1"/>
        <w:textAlignment w:val="auto"/>
        <w:rPr>
          <w:sz w:val="15"/>
        </w:rPr>
      </w:pPr>
      <w:r>
        <w:rPr>
          <w:sz w:val="15"/>
        </w:rPr>
        <w:t>diritto di opporsi al trattamento, ex Art. 21 Regolamento</w:t>
      </w:r>
      <w:r>
        <w:rPr>
          <w:spacing w:val="-5"/>
          <w:sz w:val="15"/>
        </w:rPr>
        <w:t xml:space="preserve"> </w:t>
      </w:r>
      <w:r>
        <w:rPr>
          <w:sz w:val="15"/>
        </w:rPr>
        <w:t>679/2016/UE.</w:t>
      </w:r>
    </w:p>
    <w:p w:rsidR="009D1317" w:rsidRDefault="009D1317" w:rsidP="009D1317">
      <w:pPr>
        <w:pStyle w:val="Corpotesto"/>
        <w:spacing w:before="1"/>
      </w:pPr>
    </w:p>
    <w:p w:rsidR="009D1317" w:rsidRPr="00B852A8" w:rsidRDefault="009D1317" w:rsidP="009D1317">
      <w:pPr>
        <w:pStyle w:val="Titolo1"/>
        <w:keepNext w:val="0"/>
        <w:widowControl w:val="0"/>
        <w:numPr>
          <w:ilvl w:val="0"/>
          <w:numId w:val="9"/>
        </w:numPr>
        <w:tabs>
          <w:tab w:val="left" w:pos="326"/>
        </w:tabs>
        <w:autoSpaceDE w:val="0"/>
        <w:autoSpaceDN w:val="0"/>
        <w:rPr>
          <w:sz w:val="22"/>
        </w:rPr>
      </w:pPr>
      <w:r w:rsidRPr="00B852A8">
        <w:rPr>
          <w:sz w:val="22"/>
          <w:u w:val="single"/>
        </w:rPr>
        <w:t>Diritto di presentare reclamo</w:t>
      </w:r>
      <w:r w:rsidRPr="00B852A8">
        <w:rPr>
          <w:sz w:val="22"/>
        </w:rPr>
        <w:t xml:space="preserve"> (Art. 13.2.d Regolamento</w:t>
      </w:r>
      <w:r w:rsidRPr="00B852A8">
        <w:rPr>
          <w:spacing w:val="-8"/>
          <w:sz w:val="22"/>
        </w:rPr>
        <w:t xml:space="preserve"> </w:t>
      </w:r>
      <w:r w:rsidRPr="00B852A8">
        <w:rPr>
          <w:sz w:val="22"/>
        </w:rPr>
        <w:t>679/2016/UE)</w:t>
      </w:r>
    </w:p>
    <w:p w:rsidR="009D1317" w:rsidRPr="00B852A8" w:rsidRDefault="009D1317" w:rsidP="009D1317">
      <w:pPr>
        <w:pStyle w:val="Corpotesto"/>
        <w:spacing w:before="8"/>
        <w:rPr>
          <w:b/>
          <w:sz w:val="12"/>
        </w:rPr>
      </w:pPr>
    </w:p>
    <w:p w:rsidR="009D1317" w:rsidRPr="00B852A8" w:rsidRDefault="009D1317" w:rsidP="009D1317">
      <w:pPr>
        <w:pStyle w:val="Corpotesto"/>
        <w:spacing w:before="101"/>
        <w:ind w:left="112" w:right="26"/>
        <w:rPr>
          <w:sz w:val="20"/>
        </w:rPr>
      </w:pPr>
      <w:r w:rsidRPr="00B852A8">
        <w:rPr>
          <w:sz w:val="20"/>
        </w:rPr>
        <w:t>Si rende noto all'interessato che ha il diritto di proporre reclamo ad una autorità di controllo (in particolar modo all'Autorità Garante per la protezione dei dati personali).</w:t>
      </w:r>
    </w:p>
    <w:p w:rsidR="00880AE3" w:rsidRDefault="00880AE3"/>
    <w:sectPr w:rsidR="00880AE3" w:rsidSect="0033132F">
      <w:headerReference w:type="default" r:id="rId7"/>
      <w:footerReference w:type="default" r:id="rId8"/>
      <w:pgSz w:w="11906" w:h="16838"/>
      <w:pgMar w:top="1843" w:right="1134" w:bottom="851" w:left="1134"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2A8" w:rsidRDefault="00B852A8" w:rsidP="00B852A8">
      <w:r>
        <w:separator/>
      </w:r>
    </w:p>
  </w:endnote>
  <w:endnote w:type="continuationSeparator" w:id="0">
    <w:p w:rsidR="00B852A8" w:rsidRDefault="00B852A8" w:rsidP="00B85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4FE" w:rsidRDefault="00780546">
    <w:pPr>
      <w:pStyle w:val="Corpotesto"/>
      <w:spacing w:line="14" w:lineRule="auto"/>
      <w:rPr>
        <w:sz w:val="20"/>
      </w:rPr>
    </w:pPr>
    <w:r>
      <w:rPr>
        <w:sz w:val="15"/>
        <w:lang w:eastAsia="en-US"/>
      </w:rPr>
      <w:pict>
        <v:shapetype id="_x0000_t202" coordsize="21600,21600" o:spt="202" path="m,l,21600r21600,l21600,xe">
          <v:stroke joinstyle="miter"/>
          <v:path gradientshapeok="t" o:connecttype="rect"/>
        </v:shapetype>
        <v:shape id="_x0000_s2055" type="#_x0000_t202" style="position:absolute;left:0;text-align:left;margin-left:270.5pt;margin-top:792.8pt;width:54.5pt;height:13.05pt;z-index:-251658240;mso-position-horizontal-relative:page;mso-position-vertical-relative:page" filled="f" stroked="f">
          <v:textbox style="mso-next-textbox:#_x0000_s2055" inset="0,0,0,0">
            <w:txbxContent>
              <w:p w:rsidR="00B852A8" w:rsidRDefault="00B852A8">
                <w:pPr>
                  <w:spacing w:before="10"/>
                  <w:ind w:left="20"/>
                  <w:rPr>
                    <w:rFonts w:ascii="Times New Roman"/>
                    <w:sz w:val="20"/>
                  </w:rPr>
                </w:pPr>
              </w:p>
              <w:p w:rsidR="00D234FE" w:rsidRDefault="000B6F07">
                <w:pPr>
                  <w:spacing w:before="10"/>
                  <w:ind w:left="20"/>
                  <w:rPr>
                    <w:rFonts w:ascii="Times New Roman"/>
                    <w:sz w:val="20"/>
                  </w:rPr>
                </w:pPr>
                <w:r>
                  <w:rPr>
                    <w:rFonts w:ascii="Times New Roman"/>
                    <w:sz w:val="20"/>
                  </w:rPr>
                  <w:t xml:space="preserve">Pagina </w:t>
                </w:r>
                <w:r>
                  <w:fldChar w:fldCharType="begin"/>
                </w:r>
                <w:r>
                  <w:rPr>
                    <w:rFonts w:ascii="Times New Roman"/>
                    <w:sz w:val="20"/>
                  </w:rPr>
                  <w:instrText xml:space="preserve"> PAGE </w:instrText>
                </w:r>
                <w:r>
                  <w:fldChar w:fldCharType="separate"/>
                </w:r>
                <w:r>
                  <w:rPr>
                    <w:rFonts w:ascii="Times New Roman"/>
                    <w:noProof/>
                    <w:sz w:val="20"/>
                  </w:rPr>
                  <w:t>6</w:t>
                </w:r>
                <w:r>
                  <w:fldChar w:fldCharType="end"/>
                </w:r>
                <w:r>
                  <w:rPr>
                    <w:rFonts w:ascii="Times New Roman"/>
                    <w:sz w:val="20"/>
                  </w:rPr>
                  <w:t xml:space="preserve"> di 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2A8" w:rsidRDefault="00B852A8" w:rsidP="00B852A8">
      <w:r>
        <w:separator/>
      </w:r>
    </w:p>
  </w:footnote>
  <w:footnote w:type="continuationSeparator" w:id="0">
    <w:p w:rsidR="00B852A8" w:rsidRDefault="00B852A8" w:rsidP="00B85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32F" w:rsidRPr="000B1FDA" w:rsidRDefault="0033132F" w:rsidP="0033132F">
    <w:pPr>
      <w:pStyle w:val="Titolo"/>
      <w:rPr>
        <w:sz w:val="48"/>
        <w:szCs w:val="48"/>
      </w:rPr>
    </w:pPr>
    <w:r>
      <w:rPr>
        <w:noProof/>
        <w:sz w:val="48"/>
        <w:szCs w:val="48"/>
      </w:rPr>
      <w:drawing>
        <wp:anchor distT="0" distB="0" distL="114300" distR="114300" simplePos="0" relativeHeight="251657216" behindDoc="0" locked="0" layoutInCell="1" allowOverlap="1" wp14:anchorId="67E1CE09" wp14:editId="5CAA24D5">
          <wp:simplePos x="0" y="0"/>
          <wp:positionH relativeFrom="column">
            <wp:posOffset>109855</wp:posOffset>
          </wp:positionH>
          <wp:positionV relativeFrom="paragraph">
            <wp:posOffset>-176530</wp:posOffset>
          </wp:positionV>
          <wp:extent cx="521970" cy="866140"/>
          <wp:effectExtent l="0" t="0" r="0" b="0"/>
          <wp:wrapNone/>
          <wp:docPr id="1" name="Immagine 1" descr="logo-villachi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villachiar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866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FDA">
      <w:rPr>
        <w:sz w:val="48"/>
        <w:szCs w:val="48"/>
      </w:rPr>
      <w:t>COMUNE DI VILLACHIARA</w:t>
    </w:r>
  </w:p>
  <w:p w:rsidR="0033132F" w:rsidRDefault="0033132F" w:rsidP="0033132F">
    <w:pPr>
      <w:pStyle w:val="Sottotitolo"/>
      <w:rPr>
        <w:sz w:val="32"/>
      </w:rPr>
    </w:pPr>
    <w:r>
      <w:rPr>
        <w:sz w:val="32"/>
      </w:rPr>
      <w:t>Provincia di Brescia</w:t>
    </w:r>
  </w:p>
  <w:p w:rsidR="0033132F" w:rsidRPr="0033132F" w:rsidRDefault="0033132F" w:rsidP="003313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D3494"/>
    <w:multiLevelType w:val="singleLevel"/>
    <w:tmpl w:val="C9B22F0A"/>
    <w:lvl w:ilvl="0">
      <w:start w:val="1"/>
      <w:numFmt w:val="decimal"/>
      <w:lvlText w:val="%1."/>
      <w:lvlJc w:val="left"/>
      <w:pPr>
        <w:tabs>
          <w:tab w:val="num" w:pos="360"/>
        </w:tabs>
        <w:ind w:left="360" w:hanging="360"/>
      </w:pPr>
    </w:lvl>
  </w:abstractNum>
  <w:abstractNum w:abstractNumId="1" w15:restartNumberingAfterBreak="0">
    <w:nsid w:val="2586363F"/>
    <w:multiLevelType w:val="singleLevel"/>
    <w:tmpl w:val="04100017"/>
    <w:lvl w:ilvl="0">
      <w:start w:val="1"/>
      <w:numFmt w:val="lowerLetter"/>
      <w:lvlText w:val="%1)"/>
      <w:lvlJc w:val="left"/>
      <w:pPr>
        <w:tabs>
          <w:tab w:val="num" w:pos="360"/>
        </w:tabs>
        <w:ind w:left="360" w:hanging="360"/>
      </w:pPr>
      <w:rPr>
        <w:rFonts w:hint="default"/>
      </w:rPr>
    </w:lvl>
  </w:abstractNum>
  <w:abstractNum w:abstractNumId="2" w15:restartNumberingAfterBreak="0">
    <w:nsid w:val="25F02527"/>
    <w:multiLevelType w:val="hybridMultilevel"/>
    <w:tmpl w:val="EF54311E"/>
    <w:lvl w:ilvl="0" w:tplc="921CD712">
      <w:numFmt w:val="bullet"/>
      <w:lvlText w:val=""/>
      <w:lvlJc w:val="left"/>
      <w:pPr>
        <w:ind w:left="832" w:hanging="361"/>
      </w:pPr>
      <w:rPr>
        <w:rFonts w:ascii="Symbol" w:eastAsia="Symbol" w:hAnsi="Symbol" w:cs="Symbol" w:hint="default"/>
        <w:w w:val="99"/>
        <w:sz w:val="20"/>
        <w:szCs w:val="20"/>
        <w:lang w:val="it-IT" w:eastAsia="en-US" w:bidi="ar-SA"/>
      </w:rPr>
    </w:lvl>
    <w:lvl w:ilvl="1" w:tplc="44500CDE">
      <w:numFmt w:val="bullet"/>
      <w:lvlText w:val="•"/>
      <w:lvlJc w:val="left"/>
      <w:pPr>
        <w:ind w:left="1798" w:hanging="361"/>
      </w:pPr>
      <w:rPr>
        <w:rFonts w:hint="default"/>
        <w:lang w:val="it-IT" w:eastAsia="en-US" w:bidi="ar-SA"/>
      </w:rPr>
    </w:lvl>
    <w:lvl w:ilvl="2" w:tplc="E810492C">
      <w:numFmt w:val="bullet"/>
      <w:lvlText w:val="•"/>
      <w:lvlJc w:val="left"/>
      <w:pPr>
        <w:ind w:left="2757" w:hanging="361"/>
      </w:pPr>
      <w:rPr>
        <w:rFonts w:hint="default"/>
        <w:lang w:val="it-IT" w:eastAsia="en-US" w:bidi="ar-SA"/>
      </w:rPr>
    </w:lvl>
    <w:lvl w:ilvl="3" w:tplc="98766418">
      <w:numFmt w:val="bullet"/>
      <w:lvlText w:val="•"/>
      <w:lvlJc w:val="left"/>
      <w:pPr>
        <w:ind w:left="3715" w:hanging="361"/>
      </w:pPr>
      <w:rPr>
        <w:rFonts w:hint="default"/>
        <w:lang w:val="it-IT" w:eastAsia="en-US" w:bidi="ar-SA"/>
      </w:rPr>
    </w:lvl>
    <w:lvl w:ilvl="4" w:tplc="7CEA8CA0">
      <w:numFmt w:val="bullet"/>
      <w:lvlText w:val="•"/>
      <w:lvlJc w:val="left"/>
      <w:pPr>
        <w:ind w:left="4674" w:hanging="361"/>
      </w:pPr>
      <w:rPr>
        <w:rFonts w:hint="default"/>
        <w:lang w:val="it-IT" w:eastAsia="en-US" w:bidi="ar-SA"/>
      </w:rPr>
    </w:lvl>
    <w:lvl w:ilvl="5" w:tplc="5094A778">
      <w:numFmt w:val="bullet"/>
      <w:lvlText w:val="•"/>
      <w:lvlJc w:val="left"/>
      <w:pPr>
        <w:ind w:left="5633" w:hanging="361"/>
      </w:pPr>
      <w:rPr>
        <w:rFonts w:hint="default"/>
        <w:lang w:val="it-IT" w:eastAsia="en-US" w:bidi="ar-SA"/>
      </w:rPr>
    </w:lvl>
    <w:lvl w:ilvl="6" w:tplc="3A368118">
      <w:numFmt w:val="bullet"/>
      <w:lvlText w:val="•"/>
      <w:lvlJc w:val="left"/>
      <w:pPr>
        <w:ind w:left="6591" w:hanging="361"/>
      </w:pPr>
      <w:rPr>
        <w:rFonts w:hint="default"/>
        <w:lang w:val="it-IT" w:eastAsia="en-US" w:bidi="ar-SA"/>
      </w:rPr>
    </w:lvl>
    <w:lvl w:ilvl="7" w:tplc="F48C4058">
      <w:numFmt w:val="bullet"/>
      <w:lvlText w:val="•"/>
      <w:lvlJc w:val="left"/>
      <w:pPr>
        <w:ind w:left="7550" w:hanging="361"/>
      </w:pPr>
      <w:rPr>
        <w:rFonts w:hint="default"/>
        <w:lang w:val="it-IT" w:eastAsia="en-US" w:bidi="ar-SA"/>
      </w:rPr>
    </w:lvl>
    <w:lvl w:ilvl="8" w:tplc="EBA01E8A">
      <w:numFmt w:val="bullet"/>
      <w:lvlText w:val="•"/>
      <w:lvlJc w:val="left"/>
      <w:pPr>
        <w:ind w:left="8509" w:hanging="361"/>
      </w:pPr>
      <w:rPr>
        <w:rFonts w:hint="default"/>
        <w:lang w:val="it-IT" w:eastAsia="en-US" w:bidi="ar-SA"/>
      </w:rPr>
    </w:lvl>
  </w:abstractNum>
  <w:abstractNum w:abstractNumId="3" w15:restartNumberingAfterBreak="0">
    <w:nsid w:val="384C7FFB"/>
    <w:multiLevelType w:val="hybridMultilevel"/>
    <w:tmpl w:val="042C61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2010C25"/>
    <w:multiLevelType w:val="singleLevel"/>
    <w:tmpl w:val="04100017"/>
    <w:lvl w:ilvl="0">
      <w:start w:val="1"/>
      <w:numFmt w:val="lowerLetter"/>
      <w:lvlText w:val="%1)"/>
      <w:lvlJc w:val="left"/>
      <w:pPr>
        <w:tabs>
          <w:tab w:val="num" w:pos="360"/>
        </w:tabs>
        <w:ind w:left="360" w:hanging="360"/>
      </w:pPr>
      <w:rPr>
        <w:rFonts w:hint="default"/>
      </w:rPr>
    </w:lvl>
  </w:abstractNum>
  <w:abstractNum w:abstractNumId="5" w15:restartNumberingAfterBreak="0">
    <w:nsid w:val="680967B8"/>
    <w:multiLevelType w:val="hybridMultilevel"/>
    <w:tmpl w:val="B290F39A"/>
    <w:lvl w:ilvl="0" w:tplc="07A46730">
      <w:numFmt w:val="bullet"/>
      <w:lvlText w:val=""/>
      <w:lvlJc w:val="left"/>
      <w:pPr>
        <w:ind w:left="832" w:hanging="361"/>
      </w:pPr>
      <w:rPr>
        <w:rFonts w:ascii="Symbol" w:eastAsia="Symbol" w:hAnsi="Symbol" w:cs="Symbol" w:hint="default"/>
        <w:w w:val="99"/>
        <w:sz w:val="20"/>
        <w:szCs w:val="20"/>
        <w:lang w:val="it-IT" w:eastAsia="en-US" w:bidi="ar-SA"/>
      </w:rPr>
    </w:lvl>
    <w:lvl w:ilvl="1" w:tplc="094038A6">
      <w:numFmt w:val="bullet"/>
      <w:lvlText w:val="•"/>
      <w:lvlJc w:val="left"/>
      <w:pPr>
        <w:ind w:left="1798" w:hanging="361"/>
      </w:pPr>
      <w:rPr>
        <w:rFonts w:hint="default"/>
        <w:lang w:val="it-IT" w:eastAsia="en-US" w:bidi="ar-SA"/>
      </w:rPr>
    </w:lvl>
    <w:lvl w:ilvl="2" w:tplc="80222586">
      <w:numFmt w:val="bullet"/>
      <w:lvlText w:val="•"/>
      <w:lvlJc w:val="left"/>
      <w:pPr>
        <w:ind w:left="2757" w:hanging="361"/>
      </w:pPr>
      <w:rPr>
        <w:rFonts w:hint="default"/>
        <w:lang w:val="it-IT" w:eastAsia="en-US" w:bidi="ar-SA"/>
      </w:rPr>
    </w:lvl>
    <w:lvl w:ilvl="3" w:tplc="F4FC1906">
      <w:numFmt w:val="bullet"/>
      <w:lvlText w:val="•"/>
      <w:lvlJc w:val="left"/>
      <w:pPr>
        <w:ind w:left="3715" w:hanging="361"/>
      </w:pPr>
      <w:rPr>
        <w:rFonts w:hint="default"/>
        <w:lang w:val="it-IT" w:eastAsia="en-US" w:bidi="ar-SA"/>
      </w:rPr>
    </w:lvl>
    <w:lvl w:ilvl="4" w:tplc="42866F86">
      <w:numFmt w:val="bullet"/>
      <w:lvlText w:val="•"/>
      <w:lvlJc w:val="left"/>
      <w:pPr>
        <w:ind w:left="4674" w:hanging="361"/>
      </w:pPr>
      <w:rPr>
        <w:rFonts w:hint="default"/>
        <w:lang w:val="it-IT" w:eastAsia="en-US" w:bidi="ar-SA"/>
      </w:rPr>
    </w:lvl>
    <w:lvl w:ilvl="5" w:tplc="F470F88E">
      <w:numFmt w:val="bullet"/>
      <w:lvlText w:val="•"/>
      <w:lvlJc w:val="left"/>
      <w:pPr>
        <w:ind w:left="5633" w:hanging="361"/>
      </w:pPr>
      <w:rPr>
        <w:rFonts w:hint="default"/>
        <w:lang w:val="it-IT" w:eastAsia="en-US" w:bidi="ar-SA"/>
      </w:rPr>
    </w:lvl>
    <w:lvl w:ilvl="6" w:tplc="046CEE1A">
      <w:numFmt w:val="bullet"/>
      <w:lvlText w:val="•"/>
      <w:lvlJc w:val="left"/>
      <w:pPr>
        <w:ind w:left="6591" w:hanging="361"/>
      </w:pPr>
      <w:rPr>
        <w:rFonts w:hint="default"/>
        <w:lang w:val="it-IT" w:eastAsia="en-US" w:bidi="ar-SA"/>
      </w:rPr>
    </w:lvl>
    <w:lvl w:ilvl="7" w:tplc="226A7EC2">
      <w:numFmt w:val="bullet"/>
      <w:lvlText w:val="•"/>
      <w:lvlJc w:val="left"/>
      <w:pPr>
        <w:ind w:left="7550" w:hanging="361"/>
      </w:pPr>
      <w:rPr>
        <w:rFonts w:hint="default"/>
        <w:lang w:val="it-IT" w:eastAsia="en-US" w:bidi="ar-SA"/>
      </w:rPr>
    </w:lvl>
    <w:lvl w:ilvl="8" w:tplc="7BC82936">
      <w:numFmt w:val="bullet"/>
      <w:lvlText w:val="•"/>
      <w:lvlJc w:val="left"/>
      <w:pPr>
        <w:ind w:left="8509" w:hanging="361"/>
      </w:pPr>
      <w:rPr>
        <w:rFonts w:hint="default"/>
        <w:lang w:val="it-IT" w:eastAsia="en-US" w:bidi="ar-SA"/>
      </w:rPr>
    </w:lvl>
  </w:abstractNum>
  <w:abstractNum w:abstractNumId="6" w15:restartNumberingAfterBreak="0">
    <w:nsid w:val="72A45116"/>
    <w:multiLevelType w:val="hybridMultilevel"/>
    <w:tmpl w:val="DC041C36"/>
    <w:lvl w:ilvl="0" w:tplc="8CB6BBB8">
      <w:start w:val="1"/>
      <w:numFmt w:val="decimal"/>
      <w:lvlText w:val="%1."/>
      <w:lvlJc w:val="left"/>
      <w:pPr>
        <w:ind w:left="325" w:hanging="214"/>
        <w:jc w:val="left"/>
      </w:pPr>
      <w:rPr>
        <w:rFonts w:ascii="Verdana" w:eastAsia="Verdana" w:hAnsi="Verdana" w:cs="Verdana" w:hint="default"/>
        <w:b/>
        <w:bCs/>
        <w:w w:val="100"/>
        <w:sz w:val="15"/>
        <w:szCs w:val="15"/>
        <w:u w:val="single" w:color="000000"/>
        <w:lang w:val="it-IT" w:eastAsia="en-US" w:bidi="ar-SA"/>
      </w:rPr>
    </w:lvl>
    <w:lvl w:ilvl="1" w:tplc="297A82AE">
      <w:numFmt w:val="bullet"/>
      <w:lvlText w:val=""/>
      <w:lvlJc w:val="left"/>
      <w:pPr>
        <w:ind w:left="832" w:hanging="361"/>
      </w:pPr>
      <w:rPr>
        <w:rFonts w:ascii="Symbol" w:eastAsia="Symbol" w:hAnsi="Symbol" w:cs="Symbol" w:hint="default"/>
        <w:w w:val="99"/>
        <w:sz w:val="20"/>
        <w:szCs w:val="20"/>
        <w:lang w:val="it-IT" w:eastAsia="en-US" w:bidi="ar-SA"/>
      </w:rPr>
    </w:lvl>
    <w:lvl w:ilvl="2" w:tplc="F60CE2D6">
      <w:numFmt w:val="bullet"/>
      <w:lvlText w:val="•"/>
      <w:lvlJc w:val="left"/>
      <w:pPr>
        <w:ind w:left="1905" w:hanging="361"/>
      </w:pPr>
      <w:rPr>
        <w:rFonts w:hint="default"/>
        <w:lang w:val="it-IT" w:eastAsia="en-US" w:bidi="ar-SA"/>
      </w:rPr>
    </w:lvl>
    <w:lvl w:ilvl="3" w:tplc="BEE02C48">
      <w:numFmt w:val="bullet"/>
      <w:lvlText w:val="•"/>
      <w:lvlJc w:val="left"/>
      <w:pPr>
        <w:ind w:left="2970" w:hanging="361"/>
      </w:pPr>
      <w:rPr>
        <w:rFonts w:hint="default"/>
        <w:lang w:val="it-IT" w:eastAsia="en-US" w:bidi="ar-SA"/>
      </w:rPr>
    </w:lvl>
    <w:lvl w:ilvl="4" w:tplc="1570CD4C">
      <w:numFmt w:val="bullet"/>
      <w:lvlText w:val="•"/>
      <w:lvlJc w:val="left"/>
      <w:pPr>
        <w:ind w:left="4035" w:hanging="361"/>
      </w:pPr>
      <w:rPr>
        <w:rFonts w:hint="default"/>
        <w:lang w:val="it-IT" w:eastAsia="en-US" w:bidi="ar-SA"/>
      </w:rPr>
    </w:lvl>
    <w:lvl w:ilvl="5" w:tplc="527A6F36">
      <w:numFmt w:val="bullet"/>
      <w:lvlText w:val="•"/>
      <w:lvlJc w:val="left"/>
      <w:pPr>
        <w:ind w:left="5100" w:hanging="361"/>
      </w:pPr>
      <w:rPr>
        <w:rFonts w:hint="default"/>
        <w:lang w:val="it-IT" w:eastAsia="en-US" w:bidi="ar-SA"/>
      </w:rPr>
    </w:lvl>
    <w:lvl w:ilvl="6" w:tplc="F09C2694">
      <w:numFmt w:val="bullet"/>
      <w:lvlText w:val="•"/>
      <w:lvlJc w:val="left"/>
      <w:pPr>
        <w:ind w:left="6165" w:hanging="361"/>
      </w:pPr>
      <w:rPr>
        <w:rFonts w:hint="default"/>
        <w:lang w:val="it-IT" w:eastAsia="en-US" w:bidi="ar-SA"/>
      </w:rPr>
    </w:lvl>
    <w:lvl w:ilvl="7" w:tplc="82C40226">
      <w:numFmt w:val="bullet"/>
      <w:lvlText w:val="•"/>
      <w:lvlJc w:val="left"/>
      <w:pPr>
        <w:ind w:left="7230" w:hanging="361"/>
      </w:pPr>
      <w:rPr>
        <w:rFonts w:hint="default"/>
        <w:lang w:val="it-IT" w:eastAsia="en-US" w:bidi="ar-SA"/>
      </w:rPr>
    </w:lvl>
    <w:lvl w:ilvl="8" w:tplc="A4CA4100">
      <w:numFmt w:val="bullet"/>
      <w:lvlText w:val="•"/>
      <w:lvlJc w:val="left"/>
      <w:pPr>
        <w:ind w:left="8296" w:hanging="361"/>
      </w:pPr>
      <w:rPr>
        <w:rFonts w:hint="default"/>
        <w:lang w:val="it-IT" w:eastAsia="en-US" w:bidi="ar-SA"/>
      </w:rPr>
    </w:lvl>
  </w:abstractNum>
  <w:abstractNum w:abstractNumId="7" w15:restartNumberingAfterBreak="0">
    <w:nsid w:val="7CA80888"/>
    <w:multiLevelType w:val="singleLevel"/>
    <w:tmpl w:val="C9B22F0A"/>
    <w:lvl w:ilvl="0">
      <w:start w:val="1"/>
      <w:numFmt w:val="decimal"/>
      <w:lvlText w:val="%1."/>
      <w:lvlJc w:val="left"/>
      <w:pPr>
        <w:tabs>
          <w:tab w:val="num" w:pos="360"/>
        </w:tabs>
        <w:ind w:left="360" w:hanging="360"/>
      </w:pPr>
    </w:lvl>
  </w:abstractNum>
  <w:abstractNum w:abstractNumId="8" w15:restartNumberingAfterBreak="0">
    <w:nsid w:val="7FBF2869"/>
    <w:multiLevelType w:val="singleLevel"/>
    <w:tmpl w:val="04100015"/>
    <w:lvl w:ilvl="0">
      <w:start w:val="1"/>
      <w:numFmt w:val="upperLetter"/>
      <w:lvlText w:val="%1."/>
      <w:lvlJc w:val="left"/>
      <w:pPr>
        <w:tabs>
          <w:tab w:val="num" w:pos="360"/>
        </w:tabs>
        <w:ind w:left="360" w:hanging="360"/>
      </w:pPr>
    </w:lvl>
  </w:abstractNum>
  <w:num w:numId="1">
    <w:abstractNumId w:val="8"/>
  </w:num>
  <w:num w:numId="2">
    <w:abstractNumId w:val="7"/>
  </w:num>
  <w:num w:numId="3">
    <w:abstractNumId w:val="0"/>
  </w:num>
  <w:num w:numId="4">
    <w:abstractNumId w:val="3"/>
  </w:num>
  <w:num w:numId="5">
    <w:abstractNumId w:val="4"/>
  </w:num>
  <w:num w:numId="6">
    <w:abstractNumId w:val="1"/>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6F3"/>
    <w:rsid w:val="00002A76"/>
    <w:rsid w:val="000166BC"/>
    <w:rsid w:val="00080351"/>
    <w:rsid w:val="00086331"/>
    <w:rsid w:val="000B6F07"/>
    <w:rsid w:val="000E21B3"/>
    <w:rsid w:val="00165373"/>
    <w:rsid w:val="001842A1"/>
    <w:rsid w:val="0033132F"/>
    <w:rsid w:val="004979BF"/>
    <w:rsid w:val="005A3351"/>
    <w:rsid w:val="007749E8"/>
    <w:rsid w:val="00780546"/>
    <w:rsid w:val="007B1FCA"/>
    <w:rsid w:val="00880AE3"/>
    <w:rsid w:val="009657F1"/>
    <w:rsid w:val="00971E15"/>
    <w:rsid w:val="009C41F6"/>
    <w:rsid w:val="009D1317"/>
    <w:rsid w:val="00AD5C01"/>
    <w:rsid w:val="00B0171E"/>
    <w:rsid w:val="00B47754"/>
    <w:rsid w:val="00B852A8"/>
    <w:rsid w:val="00BF6E3F"/>
    <w:rsid w:val="00D0313F"/>
    <w:rsid w:val="00D711B3"/>
    <w:rsid w:val="00D94615"/>
    <w:rsid w:val="00E1292A"/>
    <w:rsid w:val="00EB06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C1D1B47"/>
  <w15:docId w15:val="{D55E8E9B-A585-4946-B479-1E10FAD5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B06F3"/>
    <w:pPr>
      <w:overflowPunct w:val="0"/>
      <w:autoSpaceDE w:val="0"/>
      <w:autoSpaceDN w:val="0"/>
      <w:adjustRightInd w:val="0"/>
      <w:spacing w:after="0" w:line="240" w:lineRule="auto"/>
      <w:textAlignment w:val="baseline"/>
    </w:pPr>
    <w:rPr>
      <w:rFonts w:ascii="Arial" w:eastAsia="Times New Roman" w:hAnsi="Arial" w:cs="Times New Roman"/>
      <w:szCs w:val="20"/>
      <w:lang w:eastAsia="it-IT"/>
    </w:rPr>
  </w:style>
  <w:style w:type="paragraph" w:styleId="Titolo1">
    <w:name w:val="heading 1"/>
    <w:basedOn w:val="Normale"/>
    <w:next w:val="Normale"/>
    <w:link w:val="Titolo1Carattere"/>
    <w:qFormat/>
    <w:rsid w:val="00EB06F3"/>
    <w:pPr>
      <w:keepNext/>
      <w:overflowPunct/>
      <w:autoSpaceDE/>
      <w:autoSpaceDN/>
      <w:adjustRightInd/>
      <w:jc w:val="center"/>
      <w:textAlignment w:val="auto"/>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B06F3"/>
    <w:rPr>
      <w:rFonts w:ascii="Arial" w:eastAsia="Times New Roman" w:hAnsi="Arial" w:cs="Times New Roman"/>
      <w:b/>
      <w:sz w:val="24"/>
      <w:szCs w:val="20"/>
      <w:lang w:eastAsia="it-IT"/>
    </w:rPr>
  </w:style>
  <w:style w:type="paragraph" w:styleId="Titolo">
    <w:name w:val="Title"/>
    <w:basedOn w:val="Normale"/>
    <w:link w:val="TitoloCarattere"/>
    <w:qFormat/>
    <w:rsid w:val="00EB06F3"/>
    <w:pPr>
      <w:overflowPunct/>
      <w:autoSpaceDE/>
      <w:autoSpaceDN/>
      <w:adjustRightInd/>
      <w:jc w:val="center"/>
      <w:textAlignment w:val="auto"/>
    </w:pPr>
    <w:rPr>
      <w:b/>
      <w:sz w:val="28"/>
    </w:rPr>
  </w:style>
  <w:style w:type="character" w:customStyle="1" w:styleId="TitoloCarattere">
    <w:name w:val="Titolo Carattere"/>
    <w:basedOn w:val="Carpredefinitoparagrafo"/>
    <w:link w:val="Titolo"/>
    <w:rsid w:val="00EB06F3"/>
    <w:rPr>
      <w:rFonts w:ascii="Arial" w:eastAsia="Times New Roman" w:hAnsi="Arial" w:cs="Times New Roman"/>
      <w:b/>
      <w:sz w:val="28"/>
      <w:szCs w:val="20"/>
      <w:lang w:eastAsia="it-IT"/>
    </w:rPr>
  </w:style>
  <w:style w:type="paragraph" w:styleId="Corpotesto">
    <w:name w:val="Body Text"/>
    <w:basedOn w:val="Normale"/>
    <w:link w:val="CorpotestoCarattere"/>
    <w:semiHidden/>
    <w:rsid w:val="00EB06F3"/>
    <w:pPr>
      <w:overflowPunct/>
      <w:autoSpaceDE/>
      <w:autoSpaceDN/>
      <w:adjustRightInd/>
      <w:jc w:val="both"/>
      <w:textAlignment w:val="auto"/>
    </w:pPr>
  </w:style>
  <w:style w:type="character" w:customStyle="1" w:styleId="CorpotestoCarattere">
    <w:name w:val="Corpo testo Carattere"/>
    <w:basedOn w:val="Carpredefinitoparagrafo"/>
    <w:link w:val="Corpotesto"/>
    <w:semiHidden/>
    <w:rsid w:val="00EB06F3"/>
    <w:rPr>
      <w:rFonts w:ascii="Arial" w:eastAsia="Times New Roman" w:hAnsi="Arial" w:cs="Times New Roman"/>
      <w:szCs w:val="20"/>
      <w:lang w:eastAsia="it-IT"/>
    </w:rPr>
  </w:style>
  <w:style w:type="paragraph" w:styleId="Sottotitolo">
    <w:name w:val="Subtitle"/>
    <w:basedOn w:val="Normale"/>
    <w:link w:val="SottotitoloCarattere"/>
    <w:qFormat/>
    <w:rsid w:val="00EB06F3"/>
    <w:pPr>
      <w:overflowPunct/>
      <w:autoSpaceDE/>
      <w:autoSpaceDN/>
      <w:adjustRightInd/>
      <w:jc w:val="center"/>
      <w:textAlignment w:val="auto"/>
    </w:pPr>
    <w:rPr>
      <w:b/>
      <w:sz w:val="24"/>
    </w:rPr>
  </w:style>
  <w:style w:type="character" w:customStyle="1" w:styleId="SottotitoloCarattere">
    <w:name w:val="Sottotitolo Carattere"/>
    <w:basedOn w:val="Carpredefinitoparagrafo"/>
    <w:link w:val="Sottotitolo"/>
    <w:rsid w:val="00EB06F3"/>
    <w:rPr>
      <w:rFonts w:ascii="Arial" w:eastAsia="Times New Roman" w:hAnsi="Arial" w:cs="Times New Roman"/>
      <w:b/>
      <w:sz w:val="24"/>
      <w:szCs w:val="20"/>
      <w:lang w:eastAsia="it-IT"/>
    </w:rPr>
  </w:style>
  <w:style w:type="paragraph" w:styleId="Paragrafoelenco">
    <w:name w:val="List Paragraph"/>
    <w:basedOn w:val="Normale"/>
    <w:uiPriority w:val="1"/>
    <w:qFormat/>
    <w:rsid w:val="00B47754"/>
    <w:pPr>
      <w:ind w:left="708"/>
    </w:pPr>
  </w:style>
  <w:style w:type="table" w:customStyle="1" w:styleId="TableNormal">
    <w:name w:val="Table Normal"/>
    <w:uiPriority w:val="2"/>
    <w:semiHidden/>
    <w:unhideWhenUsed/>
    <w:qFormat/>
    <w:rsid w:val="009D13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D1317"/>
    <w:pPr>
      <w:widowControl w:val="0"/>
      <w:overflowPunct/>
      <w:adjustRightInd/>
      <w:spacing w:line="126" w:lineRule="exact"/>
      <w:ind w:left="105"/>
      <w:textAlignment w:val="auto"/>
    </w:pPr>
    <w:rPr>
      <w:rFonts w:ascii="Verdana" w:eastAsia="Verdana" w:hAnsi="Verdana" w:cs="Verdana"/>
      <w:szCs w:val="22"/>
      <w:lang w:eastAsia="en-US"/>
    </w:rPr>
  </w:style>
  <w:style w:type="paragraph" w:styleId="Intestazione">
    <w:name w:val="header"/>
    <w:basedOn w:val="Normale"/>
    <w:link w:val="IntestazioneCarattere"/>
    <w:uiPriority w:val="99"/>
    <w:unhideWhenUsed/>
    <w:rsid w:val="00B852A8"/>
    <w:pPr>
      <w:tabs>
        <w:tab w:val="center" w:pos="4819"/>
        <w:tab w:val="right" w:pos="9638"/>
      </w:tabs>
    </w:pPr>
  </w:style>
  <w:style w:type="character" w:customStyle="1" w:styleId="IntestazioneCarattere">
    <w:name w:val="Intestazione Carattere"/>
    <w:basedOn w:val="Carpredefinitoparagrafo"/>
    <w:link w:val="Intestazione"/>
    <w:uiPriority w:val="99"/>
    <w:rsid w:val="00B852A8"/>
    <w:rPr>
      <w:rFonts w:ascii="Arial" w:eastAsia="Times New Roman" w:hAnsi="Arial" w:cs="Times New Roman"/>
      <w:szCs w:val="20"/>
      <w:lang w:eastAsia="it-IT"/>
    </w:rPr>
  </w:style>
  <w:style w:type="paragraph" w:styleId="Pidipagina">
    <w:name w:val="footer"/>
    <w:basedOn w:val="Normale"/>
    <w:link w:val="PidipaginaCarattere"/>
    <w:uiPriority w:val="99"/>
    <w:unhideWhenUsed/>
    <w:rsid w:val="00B852A8"/>
    <w:pPr>
      <w:tabs>
        <w:tab w:val="center" w:pos="4819"/>
        <w:tab w:val="right" w:pos="9638"/>
      </w:tabs>
    </w:pPr>
  </w:style>
  <w:style w:type="character" w:customStyle="1" w:styleId="PidipaginaCarattere">
    <w:name w:val="Piè di pagina Carattere"/>
    <w:basedOn w:val="Carpredefinitoparagrafo"/>
    <w:link w:val="Pidipagina"/>
    <w:uiPriority w:val="99"/>
    <w:rsid w:val="00B852A8"/>
    <w:rPr>
      <w:rFonts w:ascii="Arial" w:eastAsia="Times New Roman" w:hAnsi="Arial" w:cs="Times New Roman"/>
      <w:szCs w:val="20"/>
      <w:lang w:eastAsia="it-IT"/>
    </w:rPr>
  </w:style>
  <w:style w:type="paragraph" w:customStyle="1" w:styleId="Default">
    <w:name w:val="Default"/>
    <w:rsid w:val="00086331"/>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1838</Words>
  <Characters>10483</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Chiodi</dc:creator>
  <cp:keywords/>
  <dc:description/>
  <cp:lastModifiedBy>Roberto Chiodi</cp:lastModifiedBy>
  <cp:revision>4</cp:revision>
  <dcterms:created xsi:type="dcterms:W3CDTF">2025-08-01T07:03:00Z</dcterms:created>
  <dcterms:modified xsi:type="dcterms:W3CDTF">2026-07-01T12:32:00Z</dcterms:modified>
</cp:coreProperties>
</file>